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66BF7" w14:textId="77777777" w:rsidR="00665AD4" w:rsidRPr="00F80C8E" w:rsidRDefault="00665AD4" w:rsidP="004F211C">
      <w:pPr>
        <w:jc w:val="center"/>
        <w:rPr>
          <w:b/>
        </w:rPr>
      </w:pPr>
      <w:r w:rsidRPr="00F80C8E">
        <w:rPr>
          <w:rFonts w:ascii="Sylfaen" w:hAnsi="Sylfaen" w:cs="Sylfaen"/>
          <w:b/>
        </w:rPr>
        <w:t>ՀԱՅՏԱՐԱՐՈՒԹՅՈՒՆ</w:t>
      </w:r>
    </w:p>
    <w:p w14:paraId="46A8C1F7" w14:textId="76B66DFB" w:rsidR="003C54A8" w:rsidRPr="00864962" w:rsidRDefault="008E5F7C" w:rsidP="004F211C">
      <w:pPr>
        <w:jc w:val="center"/>
        <w:rPr>
          <w:rFonts w:ascii="Sylfaen" w:hAnsi="Sylfaen" w:cs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Շահեն Բեկջանյանին</w:t>
      </w:r>
      <w:r w:rsidR="00D85FDA" w:rsidRPr="00864962">
        <w:rPr>
          <w:rFonts w:ascii="Sylfaen" w:hAnsi="Sylfaen" w:cs="Sylfaen"/>
          <w:sz w:val="20"/>
          <w:szCs w:val="20"/>
        </w:rPr>
        <w:t xml:space="preserve"> </w:t>
      </w:r>
      <w:r w:rsidR="00FB05AA" w:rsidRPr="00864962">
        <w:rPr>
          <w:rFonts w:ascii="Sylfaen" w:hAnsi="Sylfaen" w:cs="Sylfaen"/>
          <w:sz w:val="20"/>
          <w:szCs w:val="20"/>
        </w:rPr>
        <w:t xml:space="preserve"> </w:t>
      </w:r>
      <w:proofErr w:type="spellStart"/>
      <w:r w:rsidR="003C54A8" w:rsidRPr="00864962">
        <w:rPr>
          <w:rFonts w:ascii="Sylfaen" w:hAnsi="Sylfaen" w:cs="Sylfaen"/>
          <w:sz w:val="20"/>
          <w:szCs w:val="20"/>
        </w:rPr>
        <w:t>սեփականության</w:t>
      </w:r>
      <w:proofErr w:type="spellEnd"/>
      <w:r w:rsidR="003C54A8" w:rsidRPr="00864962">
        <w:rPr>
          <w:rFonts w:ascii="Sylfaen" w:hAnsi="Sylfaen"/>
          <w:sz w:val="20"/>
          <w:szCs w:val="20"/>
        </w:rPr>
        <w:t xml:space="preserve"> </w:t>
      </w:r>
      <w:r w:rsidR="007E4E39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3C54A8" w:rsidRPr="00864962">
        <w:rPr>
          <w:rFonts w:ascii="Sylfaen" w:hAnsi="Sylfaen" w:cs="Sylfaen"/>
          <w:sz w:val="20"/>
          <w:szCs w:val="20"/>
        </w:rPr>
        <w:t>իրավունքով</w:t>
      </w:r>
      <w:proofErr w:type="spellEnd"/>
      <w:r w:rsidR="003C54A8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3C54A8" w:rsidRPr="00864962">
        <w:rPr>
          <w:rFonts w:ascii="Sylfaen" w:hAnsi="Sylfaen" w:cs="Sylfaen"/>
          <w:sz w:val="20"/>
          <w:szCs w:val="20"/>
        </w:rPr>
        <w:t>պատկանող</w:t>
      </w:r>
      <w:proofErr w:type="spellEnd"/>
      <w:r w:rsidR="007E4E39" w:rsidRPr="00864962">
        <w:rPr>
          <w:rFonts w:ascii="Sylfaen" w:hAnsi="Sylfaen"/>
          <w:sz w:val="20"/>
          <w:szCs w:val="20"/>
        </w:rPr>
        <w:t xml:space="preserve"> </w:t>
      </w:r>
      <w:r w:rsidR="003C54A8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421EC3" w:rsidRPr="00864962">
        <w:rPr>
          <w:rFonts w:ascii="Sylfaen" w:hAnsi="Sylfaen"/>
          <w:sz w:val="20"/>
          <w:szCs w:val="20"/>
          <w:lang w:val="en-US"/>
        </w:rPr>
        <w:t>անշարժ</w:t>
      </w:r>
      <w:proofErr w:type="spellEnd"/>
      <w:r w:rsidR="00421EC3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F80C8E" w:rsidRPr="00864962">
        <w:rPr>
          <w:rFonts w:ascii="Sylfaen" w:hAnsi="Sylfaen" w:cs="Sylfaen"/>
          <w:sz w:val="20"/>
          <w:szCs w:val="20"/>
        </w:rPr>
        <w:t>գույք</w:t>
      </w:r>
      <w:proofErr w:type="spellEnd"/>
      <w:r w:rsidRPr="00864962">
        <w:rPr>
          <w:rFonts w:ascii="Sylfaen" w:hAnsi="Sylfaen" w:cs="Sylfaen"/>
          <w:sz w:val="20"/>
          <w:szCs w:val="20"/>
          <w:lang w:val="hy-AM"/>
        </w:rPr>
        <w:t>եր</w:t>
      </w:r>
      <w:r w:rsidR="00D85FDA" w:rsidRPr="00864962">
        <w:rPr>
          <w:rFonts w:ascii="Sylfaen" w:hAnsi="Sylfaen" w:cs="Sylfaen"/>
          <w:sz w:val="20"/>
          <w:szCs w:val="20"/>
          <w:lang w:val="en-US"/>
        </w:rPr>
        <w:t>ի</w:t>
      </w:r>
      <w:r w:rsidR="00D85FDA" w:rsidRPr="00864962">
        <w:rPr>
          <w:rFonts w:ascii="Sylfaen" w:hAnsi="Sylfaen" w:cs="Sylfaen"/>
          <w:sz w:val="20"/>
          <w:szCs w:val="20"/>
        </w:rPr>
        <w:t xml:space="preserve">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ա</w:t>
      </w:r>
      <w:r w:rsidR="003C54A8" w:rsidRPr="00864962">
        <w:rPr>
          <w:rFonts w:ascii="Sylfaen" w:hAnsi="Sylfaen" w:cs="Sylfaen"/>
          <w:sz w:val="20"/>
          <w:szCs w:val="20"/>
        </w:rPr>
        <w:t>ճուրդի</w:t>
      </w:r>
      <w:proofErr w:type="spellEnd"/>
      <w:r w:rsidR="003C54A8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կազմակերպման</w:t>
      </w:r>
      <w:proofErr w:type="spellEnd"/>
      <w:r w:rsidR="007E4E39" w:rsidRPr="00864962">
        <w:rPr>
          <w:rFonts w:ascii="Sylfaen" w:hAnsi="Sylfaen"/>
          <w:sz w:val="20"/>
          <w:szCs w:val="20"/>
        </w:rPr>
        <w:t xml:space="preserve">  </w:t>
      </w:r>
      <w:r w:rsidR="007E4E39" w:rsidRPr="00864962">
        <w:rPr>
          <w:rFonts w:ascii="Sylfaen" w:hAnsi="Sylfaen" w:cs="Sylfaen"/>
          <w:sz w:val="20"/>
          <w:szCs w:val="20"/>
        </w:rPr>
        <w:t>և</w:t>
      </w:r>
      <w:r w:rsidR="007E4E39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անցկացման</w:t>
      </w:r>
      <w:proofErr w:type="spellEnd"/>
      <w:r w:rsidR="007E4E39" w:rsidRPr="00864962">
        <w:rPr>
          <w:rFonts w:ascii="Sylfaen" w:hAnsi="Sylfaen"/>
          <w:sz w:val="20"/>
          <w:szCs w:val="20"/>
        </w:rPr>
        <w:t xml:space="preserve"> 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մասին</w:t>
      </w:r>
      <w:proofErr w:type="spellEnd"/>
      <w:r w:rsidR="007D2240" w:rsidRPr="00864962">
        <w:rPr>
          <w:rFonts w:ascii="Sylfaen" w:hAnsi="Sylfaen" w:cs="Sylfaen"/>
          <w:sz w:val="20"/>
          <w:szCs w:val="20"/>
        </w:rPr>
        <w:t xml:space="preserve">: </w:t>
      </w:r>
      <w:r w:rsidRPr="00864962">
        <w:rPr>
          <w:rFonts w:ascii="Sylfaen" w:hAnsi="Sylfaen" w:cs="Sylfaen"/>
          <w:sz w:val="20"/>
          <w:szCs w:val="20"/>
          <w:lang w:val="hy-AM"/>
        </w:rPr>
        <w:t>Համաձայն թիվ ՍնԴ/0120/02/24 վճռի։</w:t>
      </w:r>
    </w:p>
    <w:p w14:paraId="5325F566" w14:textId="18787A98" w:rsidR="007D7052" w:rsidRPr="00864962" w:rsidRDefault="008E5F7C" w:rsidP="007D7052">
      <w:pPr>
        <w:pStyle w:val="a8"/>
        <w:ind w:firstLine="360"/>
        <w:jc w:val="both"/>
        <w:rPr>
          <w:rFonts w:ascii="Sylfaen" w:eastAsia="Microsoft YaHei" w:hAnsi="Sylfaen" w:cs="Microsoft YaHei"/>
          <w:sz w:val="20"/>
          <w:szCs w:val="20"/>
          <w:lang w:val="hy-AM"/>
        </w:rPr>
      </w:pPr>
      <w:r w:rsidRPr="00864962">
        <w:rPr>
          <w:rFonts w:ascii="Sylfaen" w:hAnsi="Sylfaen"/>
          <w:sz w:val="20"/>
          <w:szCs w:val="20"/>
          <w:lang w:val="hy-AM"/>
        </w:rPr>
        <w:t>Համաձայն 13</w:t>
      </w:r>
      <w:r w:rsidRPr="00864962">
        <w:rPr>
          <w:rFonts w:ascii="Microsoft YaHei" w:eastAsia="Microsoft YaHei" w:hAnsi="Microsoft YaHei" w:cs="Microsoft YaHei" w:hint="eastAsia"/>
          <w:sz w:val="20"/>
          <w:szCs w:val="20"/>
          <w:lang w:val="hy-AM"/>
        </w:rPr>
        <w:t>․</w:t>
      </w:r>
      <w:r w:rsidRPr="00864962">
        <w:rPr>
          <w:rFonts w:ascii="Sylfaen" w:hAnsi="Sylfaen"/>
          <w:sz w:val="20"/>
          <w:szCs w:val="20"/>
          <w:lang w:val="hy-AM"/>
        </w:rPr>
        <w:t>11</w:t>
      </w:r>
      <w:r w:rsidRPr="00864962">
        <w:rPr>
          <w:rFonts w:ascii="Microsoft YaHei" w:eastAsia="Microsoft YaHei" w:hAnsi="Microsoft YaHei" w:cs="Microsoft YaHei" w:hint="eastAsia"/>
          <w:sz w:val="20"/>
          <w:szCs w:val="20"/>
          <w:lang w:val="hy-AM"/>
        </w:rPr>
        <w:t>․</w:t>
      </w:r>
      <w:r w:rsidRPr="00864962">
        <w:rPr>
          <w:rFonts w:ascii="Sylfaen" w:hAnsi="Sylfaen"/>
          <w:sz w:val="20"/>
          <w:szCs w:val="20"/>
          <w:lang w:val="hy-AM"/>
        </w:rPr>
        <w:t xml:space="preserve">2025 թվականի թիվ </w:t>
      </w:r>
      <w:r w:rsidRPr="00864962">
        <w:rPr>
          <w:rFonts w:ascii="Sylfaen" w:hAnsi="Sylfaen" w:cs="Sylfaen"/>
          <w:sz w:val="20"/>
          <w:szCs w:val="20"/>
          <w:lang w:val="hy-AM"/>
        </w:rPr>
        <w:t>ՍնԴ/0120/02/24 վճռի, Դատարանը բավարարել է իմ հայցադիմումը և թույլատրել է հրապարակային սակարկությունների եղանակով վաճառել ներքոնշյալ հետևյալ լոտերը</w:t>
      </w:r>
      <w:r w:rsidRPr="00864962">
        <w:rPr>
          <w:rFonts w:ascii="Microsoft YaHei" w:eastAsia="Microsoft YaHei" w:hAnsi="Microsoft YaHei" w:cs="Microsoft YaHei" w:hint="eastAsia"/>
          <w:sz w:val="20"/>
          <w:szCs w:val="20"/>
          <w:lang w:val="hy-AM"/>
        </w:rPr>
        <w:t>․</w:t>
      </w:r>
    </w:p>
    <w:p w14:paraId="22DCF742" w14:textId="762E2F34" w:rsidR="00177310" w:rsidRPr="00864962" w:rsidRDefault="00177310" w:rsidP="00177310">
      <w:pPr>
        <w:pStyle w:val="a8"/>
        <w:ind w:firstLine="360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/>
          <w:sz w:val="20"/>
          <w:szCs w:val="20"/>
          <w:lang w:val="hy-AM"/>
        </w:rPr>
        <w:t>202</w:t>
      </w:r>
      <w:r w:rsidR="0057043D">
        <w:rPr>
          <w:rFonts w:ascii="Sylfaen" w:hAnsi="Sylfaen"/>
          <w:sz w:val="20"/>
          <w:szCs w:val="20"/>
          <w:lang w:val="hy-AM"/>
        </w:rPr>
        <w:t>6</w:t>
      </w:r>
      <w:r w:rsidRPr="00864962">
        <w:rPr>
          <w:rFonts w:ascii="Sylfaen" w:hAnsi="Sylfaen" w:cs="Sylfaen"/>
          <w:sz w:val="20"/>
          <w:szCs w:val="20"/>
          <w:lang w:val="hy-AM"/>
        </w:rPr>
        <w:t>թ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6C015C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F501E8">
        <w:rPr>
          <w:rFonts w:ascii="Sylfaen" w:hAnsi="Sylfaen"/>
          <w:sz w:val="20"/>
          <w:szCs w:val="20"/>
          <w:lang w:val="hy-AM"/>
        </w:rPr>
        <w:t xml:space="preserve">սեպտեմբերի </w:t>
      </w:r>
      <w:r w:rsidR="00EA67C9">
        <w:rPr>
          <w:rFonts w:ascii="Sylfaen" w:hAnsi="Sylfaen"/>
          <w:sz w:val="20"/>
          <w:szCs w:val="20"/>
          <w:lang w:val="hy-AM"/>
        </w:rPr>
        <w:t>2</w:t>
      </w:r>
      <w:r w:rsidR="00F501E8">
        <w:rPr>
          <w:rFonts w:ascii="Sylfaen" w:hAnsi="Sylfaen"/>
          <w:sz w:val="20"/>
          <w:szCs w:val="20"/>
          <w:lang w:val="hy-AM"/>
        </w:rPr>
        <w:t>8</w:t>
      </w:r>
      <w:r w:rsidRPr="00864962">
        <w:rPr>
          <w:rFonts w:ascii="Sylfaen" w:hAnsi="Sylfaen"/>
          <w:sz w:val="20"/>
          <w:szCs w:val="20"/>
          <w:lang w:val="hy-AM"/>
        </w:rPr>
        <w:t xml:space="preserve">-ին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նշանակված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Շահեն Բեկջանյանին    սեփականության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իրավունքով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պատկանող</w:t>
      </w:r>
      <w:r w:rsidRPr="00864962">
        <w:rPr>
          <w:rFonts w:ascii="Sylfaen" w:hAnsi="Sylfaen"/>
          <w:sz w:val="20"/>
          <w:szCs w:val="20"/>
          <w:lang w:val="hy-AM"/>
        </w:rPr>
        <w:t xml:space="preserve">    ան</w:t>
      </w:r>
      <w:r w:rsidRPr="00864962">
        <w:rPr>
          <w:rFonts w:ascii="Sylfaen" w:hAnsi="Sylfaen" w:cs="Sylfaen"/>
          <w:sz w:val="20"/>
          <w:szCs w:val="20"/>
          <w:lang w:val="hy-AM"/>
        </w:rPr>
        <w:t>շարժ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գույքերի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</w:t>
      </w:r>
      <w:r w:rsidRPr="00864962">
        <w:rPr>
          <w:rFonts w:ascii="Sylfaen" w:hAnsi="Sylfaen"/>
          <w:sz w:val="20"/>
          <w:szCs w:val="20"/>
          <w:lang w:val="hy-AM"/>
        </w:rPr>
        <w:t>-</w:t>
      </w:r>
      <w:r w:rsidRPr="00864962">
        <w:rPr>
          <w:rFonts w:ascii="Sylfaen" w:hAnsi="Sylfaen" w:cs="Sylfaen"/>
          <w:sz w:val="20"/>
          <w:szCs w:val="20"/>
          <w:lang w:val="hy-AM"/>
        </w:rPr>
        <w:t>վաճառքը  չի կայացել  հայտ չլինելու պատճառով: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</w:p>
    <w:p w14:paraId="3C97890D" w14:textId="4E0C7F81" w:rsidR="00ED5249" w:rsidRPr="00864962" w:rsidRDefault="00ED5249" w:rsidP="00177310">
      <w:pPr>
        <w:pStyle w:val="a8"/>
        <w:ind w:firstLine="360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/>
          <w:sz w:val="20"/>
          <w:szCs w:val="20"/>
          <w:lang w:val="hy-AM"/>
        </w:rPr>
        <w:t>20</w:t>
      </w:r>
      <w:r w:rsidR="007D2240" w:rsidRPr="00864962">
        <w:rPr>
          <w:rFonts w:ascii="Sylfaen" w:hAnsi="Sylfaen"/>
          <w:sz w:val="20"/>
          <w:szCs w:val="20"/>
          <w:lang w:val="hy-AM"/>
        </w:rPr>
        <w:t>2</w:t>
      </w:r>
      <w:r w:rsidR="00864962" w:rsidRPr="00864962">
        <w:rPr>
          <w:rFonts w:ascii="Sylfaen" w:hAnsi="Sylfaen"/>
          <w:sz w:val="20"/>
          <w:szCs w:val="20"/>
          <w:lang w:val="hy-AM"/>
        </w:rPr>
        <w:t>6</w:t>
      </w:r>
      <w:r w:rsidRPr="00864962">
        <w:rPr>
          <w:rFonts w:ascii="Sylfaen" w:hAnsi="Sylfaen" w:cs="Sylfaen"/>
          <w:sz w:val="20"/>
          <w:szCs w:val="20"/>
          <w:lang w:val="hy-AM"/>
        </w:rPr>
        <w:t>թ</w:t>
      </w:r>
      <w:r w:rsidR="00C606EB" w:rsidRPr="00864962">
        <w:rPr>
          <w:rFonts w:ascii="Sylfaen" w:hAnsi="Sylfaen"/>
          <w:sz w:val="20"/>
          <w:szCs w:val="20"/>
          <w:lang w:val="hy-AM"/>
        </w:rPr>
        <w:t xml:space="preserve">.  </w:t>
      </w:r>
      <w:r w:rsidR="00EA67C9">
        <w:rPr>
          <w:rFonts w:ascii="Sylfaen" w:hAnsi="Sylfaen"/>
          <w:sz w:val="20"/>
          <w:szCs w:val="20"/>
          <w:lang w:val="hy-AM"/>
        </w:rPr>
        <w:t>հոկտեմբերի</w:t>
      </w:r>
      <w:r w:rsidR="00430E32">
        <w:rPr>
          <w:rFonts w:ascii="Sylfaen" w:hAnsi="Sylfaen"/>
          <w:sz w:val="20"/>
          <w:szCs w:val="20"/>
          <w:lang w:val="hy-AM"/>
        </w:rPr>
        <w:t xml:space="preserve"> </w:t>
      </w:r>
      <w:r w:rsidR="00EA67C9">
        <w:rPr>
          <w:rFonts w:ascii="Sylfaen" w:hAnsi="Sylfaen"/>
          <w:sz w:val="20"/>
          <w:szCs w:val="20"/>
          <w:lang w:val="hy-AM"/>
        </w:rPr>
        <w:t>14</w:t>
      </w:r>
      <w:r w:rsidRPr="00864962">
        <w:rPr>
          <w:rFonts w:ascii="Sylfaen" w:hAnsi="Sylfaen"/>
          <w:sz w:val="20"/>
          <w:szCs w:val="20"/>
          <w:lang w:val="hy-AM"/>
        </w:rPr>
        <w:t>-</w:t>
      </w:r>
      <w:r w:rsidRPr="00864962">
        <w:rPr>
          <w:rFonts w:ascii="Sylfaen" w:hAnsi="Sylfaen" w:cs="Sylfaen"/>
          <w:sz w:val="20"/>
          <w:szCs w:val="20"/>
          <w:lang w:val="hy-AM"/>
        </w:rPr>
        <w:t>ին</w:t>
      </w:r>
      <w:r w:rsidR="00543761" w:rsidRPr="00864962">
        <w:rPr>
          <w:rFonts w:ascii="Sylfaen" w:hAnsi="Sylfaen" w:cs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ժամը</w:t>
      </w:r>
      <w:r w:rsidRPr="00864962">
        <w:rPr>
          <w:rFonts w:ascii="Sylfaen" w:hAnsi="Sylfaen"/>
          <w:sz w:val="20"/>
          <w:szCs w:val="20"/>
          <w:lang w:val="hy-AM"/>
        </w:rPr>
        <w:t xml:space="preserve"> 1</w:t>
      </w:r>
      <w:r w:rsidR="00F501E8">
        <w:rPr>
          <w:rFonts w:ascii="Sylfaen" w:hAnsi="Sylfaen"/>
          <w:sz w:val="20"/>
          <w:szCs w:val="20"/>
          <w:lang w:val="hy-AM"/>
        </w:rPr>
        <w:t>2</w:t>
      </w:r>
      <w:r w:rsidRPr="00864962">
        <w:rPr>
          <w:rFonts w:ascii="Sylfaen" w:hAnsi="Sylfaen"/>
          <w:sz w:val="20"/>
          <w:szCs w:val="20"/>
          <w:lang w:val="hy-AM"/>
        </w:rPr>
        <w:t xml:space="preserve">:00 </w:t>
      </w:r>
      <w:r w:rsidR="00FB05AA" w:rsidRPr="00864962">
        <w:rPr>
          <w:rFonts w:ascii="Sylfaen" w:hAnsi="Sylfaen"/>
          <w:sz w:val="20"/>
          <w:szCs w:val="20"/>
          <w:lang w:val="hy-AM"/>
        </w:rPr>
        <w:t>–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ին</w:t>
      </w:r>
      <w:r w:rsidR="00FB05AA" w:rsidRPr="00864962">
        <w:rPr>
          <w:rFonts w:ascii="Sylfaen" w:hAnsi="Sylfaen" w:cs="Sylfaen"/>
          <w:sz w:val="20"/>
          <w:szCs w:val="20"/>
          <w:lang w:val="hy-AM"/>
        </w:rPr>
        <w:t>,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ք. Երևան, </w:t>
      </w:r>
      <w:r w:rsidR="00FB05AA" w:rsidRPr="00864962">
        <w:rPr>
          <w:rFonts w:ascii="Sylfaen" w:hAnsi="Sylfaen" w:cs="Sylfaen"/>
          <w:sz w:val="20"/>
          <w:szCs w:val="20"/>
          <w:lang w:val="hy-AM"/>
        </w:rPr>
        <w:t>Բագրատունյաց 13, 104 գրս.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հասցեում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FB05AA" w:rsidRPr="00864962">
        <w:rPr>
          <w:rFonts w:ascii="Sylfaen" w:hAnsi="Sylfaen" w:cs="Sylfaen"/>
          <w:sz w:val="20"/>
          <w:szCs w:val="20"/>
          <w:lang w:val="hy-AM"/>
        </w:rPr>
        <w:t>նշանակված է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8E5F7C" w:rsidRPr="00864962">
        <w:rPr>
          <w:rFonts w:ascii="Sylfaen" w:hAnsi="Sylfaen" w:cs="Sylfaen"/>
          <w:sz w:val="20"/>
          <w:szCs w:val="20"/>
          <w:lang w:val="hy-AM"/>
        </w:rPr>
        <w:t>Շահեն Բեկջանյանին</w:t>
      </w:r>
      <w:r w:rsidR="00D85FDA" w:rsidRPr="00864962">
        <w:rPr>
          <w:rFonts w:ascii="Sylfaen" w:hAnsi="Sylfaen" w:cs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սեփականության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իրավունքով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պատկանող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543761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անշարժ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գույք</w:t>
      </w:r>
      <w:r w:rsidR="008E5F7C" w:rsidRPr="00864962">
        <w:rPr>
          <w:rFonts w:ascii="Sylfaen" w:hAnsi="Sylfaen" w:cs="Sylfaen"/>
          <w:sz w:val="20"/>
          <w:szCs w:val="20"/>
          <w:lang w:val="hy-AM"/>
        </w:rPr>
        <w:t>եր</w:t>
      </w:r>
      <w:r w:rsidRPr="00864962">
        <w:rPr>
          <w:rFonts w:ascii="Sylfaen" w:hAnsi="Sylfaen" w:cs="Sylfaen"/>
          <w:sz w:val="20"/>
          <w:szCs w:val="20"/>
          <w:lang w:val="hy-AM"/>
        </w:rPr>
        <w:t>ի</w:t>
      </w:r>
      <w:r w:rsidRPr="00864962">
        <w:rPr>
          <w:rFonts w:ascii="Sylfaen" w:hAnsi="Sylfaen"/>
          <w:sz w:val="20"/>
          <w:szCs w:val="20"/>
          <w:lang w:val="hy-AM"/>
        </w:rPr>
        <w:t xml:space="preserve">   </w:t>
      </w:r>
      <w:r w:rsidRPr="00864962">
        <w:rPr>
          <w:rFonts w:ascii="Sylfaen" w:hAnsi="Sylfaen" w:cs="Sylfaen"/>
          <w:sz w:val="20"/>
          <w:szCs w:val="20"/>
          <w:lang w:val="hy-AM"/>
        </w:rPr>
        <w:t>հրապարակային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սակարկությամբ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աճուրդ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վաճառքը բաց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դասական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եղանակով</w:t>
      </w:r>
      <w:r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հետևյալ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լոտ</w:t>
      </w:r>
      <w:r w:rsidR="008E5F7C" w:rsidRPr="00864962">
        <w:rPr>
          <w:rFonts w:ascii="Sylfaen" w:hAnsi="Sylfaen" w:cs="Sylfaen"/>
          <w:sz w:val="20"/>
          <w:szCs w:val="20"/>
          <w:lang w:val="hy-AM"/>
        </w:rPr>
        <w:t>եր</w:t>
      </w:r>
      <w:r w:rsidR="00D85FDA" w:rsidRPr="00864962">
        <w:rPr>
          <w:rFonts w:ascii="Sylfaen" w:hAnsi="Sylfaen" w:cs="Sylfaen"/>
          <w:sz w:val="20"/>
          <w:szCs w:val="20"/>
          <w:lang w:val="hy-AM"/>
        </w:rPr>
        <w:t>ով</w:t>
      </w:r>
      <w:r w:rsidR="00610156" w:rsidRPr="00864962">
        <w:rPr>
          <w:rFonts w:ascii="Sylfaen" w:hAnsi="Sylfaen" w:cs="Sylfaen"/>
          <w:sz w:val="20"/>
          <w:szCs w:val="20"/>
          <w:lang w:val="hy-AM"/>
        </w:rPr>
        <w:t>.</w:t>
      </w:r>
      <w:r w:rsidR="00543761" w:rsidRPr="00864962">
        <w:rPr>
          <w:rFonts w:ascii="Sylfaen" w:hAnsi="Sylfaen" w:cs="Sylfaen"/>
          <w:sz w:val="20"/>
          <w:szCs w:val="20"/>
          <w:lang w:val="hy-AM"/>
        </w:rPr>
        <w:t xml:space="preserve"> </w:t>
      </w:r>
      <w:r w:rsidR="00177310" w:rsidRPr="00864962">
        <w:rPr>
          <w:rFonts w:ascii="Sylfaen" w:hAnsi="Sylfaen" w:cs="Sylfaen"/>
          <w:sz w:val="20"/>
          <w:szCs w:val="20"/>
          <w:lang w:val="hy-AM"/>
        </w:rPr>
        <w:t xml:space="preserve">(նախորդ աճուրդի մեկնարկային գնից </w:t>
      </w:r>
      <w:r w:rsidR="00470DCA">
        <w:rPr>
          <w:rFonts w:ascii="Sylfaen" w:hAnsi="Sylfaen" w:cs="Sylfaen"/>
          <w:sz w:val="20"/>
          <w:szCs w:val="20"/>
          <w:lang w:val="hy-AM"/>
        </w:rPr>
        <w:t>5</w:t>
      </w:r>
      <w:r w:rsidR="00177310" w:rsidRPr="00864962">
        <w:rPr>
          <w:rFonts w:ascii="Sylfaen" w:hAnsi="Sylfaen" w:cs="Sylfaen"/>
          <w:sz w:val="20"/>
          <w:szCs w:val="20"/>
          <w:lang w:val="hy-AM"/>
        </w:rPr>
        <w:t xml:space="preserve"> % իջեցված արժեքով)</w:t>
      </w:r>
    </w:p>
    <w:p w14:paraId="1C719277" w14:textId="3626784F" w:rsidR="00543761" w:rsidRPr="00864962" w:rsidRDefault="008E5F7C" w:rsidP="00543761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, </w:t>
      </w:r>
      <w:r w:rsidR="00D85FDA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գյուղ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Այգաբաց</w:t>
      </w:r>
      <w:r w:rsidR="00D85FDA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,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թիվ՝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08-011-0126-0015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>կադաստրային ծածկագրով,</w:t>
      </w:r>
      <w:r w:rsidR="00D85FDA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գյուղատնտեսական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նշանակության հողամաս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ի ¼ բաժնեմասը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>, որը կազմում է 0</w:t>
      </w:r>
      <w:r w:rsidR="00250E53" w:rsidRPr="00864962">
        <w:rPr>
          <w:rFonts w:ascii="Microsoft YaHei" w:eastAsia="Microsoft YaHei" w:hAnsi="Microsoft YaHei" w:cs="Microsoft YaHei" w:hint="eastAsia"/>
          <w:b/>
          <w:sz w:val="20"/>
          <w:szCs w:val="20"/>
          <w:lang w:val="hy-AM"/>
        </w:rPr>
        <w:t>․</w:t>
      </w:r>
      <w:r w:rsidR="00250E53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>305</w:t>
      </w:r>
      <w:r w:rsidR="004966CD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 xml:space="preserve">  </w:t>
      </w:r>
      <w:r w:rsidR="00250E53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>հա,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>համաձայն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փորձագետի կողմից գծագրված բաժանման սխեմայի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: Աճուրդի մեկնարկային արժեքը  </w:t>
      </w:r>
      <w:r w:rsidR="00543761"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EA67C9" w:rsidRPr="00EA67C9">
        <w:rPr>
          <w:rFonts w:ascii="Sylfaen" w:hAnsi="Sylfaen" w:cs="Sylfaen"/>
          <w:b/>
          <w:sz w:val="20"/>
          <w:szCs w:val="20"/>
          <w:lang w:val="hy-AM"/>
        </w:rPr>
        <w:t>106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> </w:t>
      </w:r>
      <w:r w:rsidR="00EA67C9" w:rsidRPr="00EA67C9">
        <w:rPr>
          <w:rFonts w:ascii="Sylfaen" w:hAnsi="Sylfaen" w:cs="Sylfaen"/>
          <w:b/>
          <w:sz w:val="20"/>
          <w:szCs w:val="20"/>
          <w:lang w:val="hy-AM"/>
        </w:rPr>
        <w:t>403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="00543761" w:rsidRPr="00864962">
        <w:rPr>
          <w:rFonts w:ascii="Sylfaen" w:hAnsi="Sylfaen" w:cs="Sylfaen"/>
          <w:b/>
          <w:sz w:val="20"/>
          <w:szCs w:val="20"/>
          <w:lang w:val="hy-AM"/>
        </w:rPr>
        <w:t xml:space="preserve">ՀՀ դրամ:  </w:t>
      </w:r>
    </w:p>
    <w:p w14:paraId="60FBC826" w14:textId="7DF1093B" w:rsidR="008E5F7C" w:rsidRPr="00864962" w:rsidRDefault="008E5F7C" w:rsidP="00543761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08-011-0137-0009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կադաստրային ծածկագրով,  գյուղատնտեսական  նշանակության հողամասի ¼ բաժնեմա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>սը, որը կազմում է 0</w:t>
      </w:r>
      <w:r w:rsidR="00250E53" w:rsidRPr="00864962">
        <w:rPr>
          <w:rFonts w:ascii="Microsoft YaHei" w:eastAsia="Microsoft YaHei" w:hAnsi="Microsoft YaHei" w:cs="Microsoft YaHei" w:hint="eastAsia"/>
          <w:b/>
          <w:sz w:val="20"/>
          <w:szCs w:val="20"/>
          <w:lang w:val="hy-AM"/>
        </w:rPr>
        <w:t>․</w:t>
      </w:r>
      <w:r w:rsidR="00250E53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>44 հա,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համաձայն փորձագետի կողմից գծագրված բաժանման սխեմայի: Աճուրդի մեկնարկային արժեքը  </w:t>
      </w:r>
      <w:r w:rsidR="00250E53"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EA67C9" w:rsidRPr="00EA67C9">
        <w:rPr>
          <w:rFonts w:ascii="Sylfaen" w:hAnsi="Sylfaen" w:cs="Sylfaen"/>
          <w:b/>
          <w:sz w:val="20"/>
          <w:szCs w:val="20"/>
          <w:lang w:val="hy-AM"/>
        </w:rPr>
        <w:t>149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> </w:t>
      </w:r>
      <w:r w:rsidR="00EA67C9" w:rsidRPr="00EA67C9">
        <w:rPr>
          <w:rFonts w:ascii="Sylfaen" w:hAnsi="Sylfaen" w:cs="Sylfaen"/>
          <w:b/>
          <w:sz w:val="20"/>
          <w:szCs w:val="20"/>
          <w:lang w:val="hy-AM"/>
        </w:rPr>
        <w:t>553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="00250E53" w:rsidRPr="006C015C">
        <w:rPr>
          <w:rFonts w:ascii="Sylfaen" w:hAnsi="Sylfaen"/>
          <w:b/>
          <w:bCs/>
          <w:lang w:val="hy-AM"/>
        </w:rPr>
        <w:t>ՀՀ</w:t>
      </w:r>
      <w:r w:rsidR="00250E53" w:rsidRPr="00864962">
        <w:rPr>
          <w:rFonts w:ascii="Sylfaen" w:hAnsi="Sylfaen" w:cs="Sylfaen"/>
          <w:b/>
          <w:sz w:val="20"/>
          <w:szCs w:val="20"/>
          <w:lang w:val="hy-AM"/>
        </w:rPr>
        <w:t xml:space="preserve"> դրամ։</w:t>
      </w:r>
    </w:p>
    <w:p w14:paraId="5FD399D1" w14:textId="6CDB8A78" w:rsidR="00250E53" w:rsidRPr="00864962" w:rsidRDefault="00250E53" w:rsidP="00250E53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08-011-0011-0014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կադաստրային ծածկագրով,  գյուղատնտեսական  նշանակության հողամաս։ Հողամասի մակերեսը կազմում է 0,121 հա։ Աճուրդի մեկնարկային արժեքը 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EA67C9" w:rsidRPr="00EA67C9">
        <w:rPr>
          <w:rFonts w:ascii="Sylfaen" w:hAnsi="Sylfaen" w:cs="Sylfaen"/>
          <w:b/>
          <w:sz w:val="20"/>
          <w:szCs w:val="20"/>
          <w:lang w:val="hy-AM"/>
        </w:rPr>
        <w:t>305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> </w:t>
      </w:r>
      <w:r w:rsidR="00EA67C9" w:rsidRPr="00EA67C9">
        <w:rPr>
          <w:rFonts w:ascii="Sylfaen" w:hAnsi="Sylfaen" w:cs="Sylfaen"/>
          <w:b/>
          <w:sz w:val="20"/>
          <w:szCs w:val="20"/>
          <w:lang w:val="hy-AM"/>
        </w:rPr>
        <w:t>976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>ՀՀ դրամ։</w:t>
      </w:r>
    </w:p>
    <w:p w14:paraId="1A03EB25" w14:textId="79FC611D" w:rsidR="00250E53" w:rsidRPr="00864962" w:rsidRDefault="00250E53" w:rsidP="00250E53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08-011-0132-0042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կադաստրային ծածկագրով,  գյուղատնտեսական  նշանակության հողամաս։ Հողամասի մակերեսը կազմում է 0,43  հա։ Աճուրդի մեկնարկային արժեքը 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EA67C9" w:rsidRPr="00EA67C9">
        <w:rPr>
          <w:rFonts w:ascii="Sylfaen" w:hAnsi="Sylfaen" w:cs="Sylfaen"/>
          <w:b/>
          <w:sz w:val="20"/>
          <w:szCs w:val="20"/>
          <w:lang w:val="hy-AM"/>
        </w:rPr>
        <w:t>162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> </w:t>
      </w:r>
      <w:r w:rsidR="00EA67C9" w:rsidRPr="00EA67C9">
        <w:rPr>
          <w:rFonts w:ascii="Sylfaen" w:hAnsi="Sylfaen" w:cs="Sylfaen"/>
          <w:b/>
          <w:sz w:val="20"/>
          <w:szCs w:val="20"/>
          <w:lang w:val="hy-AM"/>
        </w:rPr>
        <w:t>79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 xml:space="preserve">3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>ՀՀ դրամ։</w:t>
      </w:r>
    </w:p>
    <w:p w14:paraId="15610A74" w14:textId="1AF7AD35" w:rsidR="00250E53" w:rsidRPr="00864962" w:rsidRDefault="00250E53" w:rsidP="00250E53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08-011-0129-0007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կադաստրային ծածկագրով,  գյուղատնտեսական  նշանակության հողամաս։ Հողամասի մակերեսը կազմում է 0,79  հա։ Աճուրդի մեկնարկային արժեքը 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EA67C9" w:rsidRPr="00EA67C9">
        <w:rPr>
          <w:rFonts w:ascii="Sylfaen" w:hAnsi="Sylfaen" w:cs="Sylfaen"/>
          <w:b/>
          <w:sz w:val="20"/>
          <w:szCs w:val="20"/>
          <w:lang w:val="hy-AM"/>
        </w:rPr>
        <w:t>282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> </w:t>
      </w:r>
      <w:r w:rsidR="00EA67C9" w:rsidRPr="00EA67C9">
        <w:rPr>
          <w:rFonts w:ascii="Sylfaen" w:hAnsi="Sylfaen" w:cs="Sylfaen"/>
          <w:b/>
          <w:sz w:val="20"/>
          <w:szCs w:val="20"/>
          <w:lang w:val="hy-AM"/>
        </w:rPr>
        <w:t>43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 xml:space="preserve">8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>ՀՀ դրամ։</w:t>
      </w:r>
    </w:p>
    <w:p w14:paraId="19341DA1" w14:textId="3A4A905C" w:rsidR="00D75548" w:rsidRPr="00864962" w:rsidRDefault="003C54A8" w:rsidP="004966CD">
      <w:pPr>
        <w:spacing w:after="0" w:line="240" w:lineRule="auto"/>
        <w:ind w:firstLine="360"/>
        <w:jc w:val="both"/>
        <w:rPr>
          <w:rFonts w:ascii="Sylfaen" w:hAnsi="Sylfaen" w:cs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Աճուրդին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մասնակցելու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համար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պետք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է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ներկայացվեն</w:t>
      </w:r>
      <w:r w:rsidR="00A93837" w:rsidRPr="00864962">
        <w:rPr>
          <w:rFonts w:ascii="Sylfaen" w:hAnsi="Sylfaen"/>
          <w:sz w:val="20"/>
          <w:szCs w:val="20"/>
          <w:lang w:val="hy-AM"/>
        </w:rPr>
        <w:t>`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ֆիզիկական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անձի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դեպքում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անձնագրի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պատճենը</w:t>
      </w:r>
      <w:r w:rsidRPr="00864962">
        <w:rPr>
          <w:rFonts w:ascii="Sylfaen" w:hAnsi="Sylfaen"/>
          <w:sz w:val="20"/>
          <w:szCs w:val="20"/>
          <w:lang w:val="hy-AM"/>
        </w:rPr>
        <w:t xml:space="preserve">‚ </w:t>
      </w:r>
      <w:r w:rsidRPr="00864962">
        <w:rPr>
          <w:rFonts w:ascii="Sylfaen" w:hAnsi="Sylfaen" w:cs="Sylfaen"/>
          <w:sz w:val="20"/>
          <w:szCs w:val="20"/>
          <w:lang w:val="hy-AM"/>
        </w:rPr>
        <w:t>իսկ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իրավաբանական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անձանց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անհատ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ձեռներեցների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դեպքում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դրանց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պետական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գրանցումը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հաստատող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պատճեները</w:t>
      </w:r>
      <w:r w:rsidR="007A2273" w:rsidRPr="00864962">
        <w:rPr>
          <w:rFonts w:ascii="Sylfaen" w:hAnsi="Sylfaen"/>
          <w:sz w:val="20"/>
          <w:szCs w:val="20"/>
          <w:lang w:val="hy-AM"/>
        </w:rPr>
        <w:t>,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7A2273" w:rsidRPr="00864962">
        <w:rPr>
          <w:rFonts w:ascii="Sylfaen" w:hAnsi="Sylfaen" w:cs="Sylfaen"/>
          <w:sz w:val="20"/>
          <w:szCs w:val="20"/>
          <w:lang w:val="hy-AM"/>
        </w:rPr>
        <w:t>ա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ճուրդի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մասնակցության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և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նախավճարի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վճարումը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հաստատող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փաստաթղթերը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: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Մասնակցության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և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նախավճարը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կազմում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են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տվյալ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լոտի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մեկնարկային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գնի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7A2273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համապատասխանաբար</w:t>
      </w:r>
      <w:r w:rsidR="007A2273" w:rsidRPr="00864962">
        <w:rPr>
          <w:rFonts w:ascii="Sylfaen" w:hAnsi="Sylfaen"/>
          <w:sz w:val="20"/>
          <w:szCs w:val="20"/>
          <w:lang w:val="hy-AM"/>
        </w:rPr>
        <w:t>`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1%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և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5%-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: </w:t>
      </w:r>
      <w:r w:rsidR="007A2273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  </w:t>
      </w:r>
      <w:r w:rsidR="007A2273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Մասնակցության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վճարը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նախավճարը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պետք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է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վճարվի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փոխանցումով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&lt;&lt;</w:t>
      </w:r>
      <w:r w:rsidR="007F742D" w:rsidRPr="00864962">
        <w:rPr>
          <w:rFonts w:ascii="Sylfaen" w:hAnsi="Sylfaen" w:cs="Sylfaen"/>
          <w:sz w:val="20"/>
          <w:szCs w:val="20"/>
          <w:lang w:val="hy-AM"/>
        </w:rPr>
        <w:t xml:space="preserve">ՎՏԲ-Հայաստան </w:t>
      </w:r>
      <w:r w:rsidR="00021DC7" w:rsidRPr="00864962">
        <w:rPr>
          <w:rFonts w:ascii="Sylfaen" w:hAnsi="Sylfaen" w:cs="Sylfaen"/>
          <w:sz w:val="20"/>
          <w:szCs w:val="20"/>
          <w:lang w:val="hy-AM"/>
        </w:rPr>
        <w:t>բանկ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&gt;&gt;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ՓԲԸ</w:t>
      </w:r>
      <w:r w:rsidR="00A93837" w:rsidRPr="00864962">
        <w:rPr>
          <w:rFonts w:ascii="Sylfaen" w:hAnsi="Sylfaen"/>
          <w:sz w:val="20"/>
          <w:szCs w:val="20"/>
          <w:lang w:val="hy-AM"/>
        </w:rPr>
        <w:t>-</w:t>
      </w:r>
      <w:r w:rsidR="00021DC7" w:rsidRPr="00864962">
        <w:rPr>
          <w:rFonts w:ascii="Sylfaen" w:hAnsi="Sylfaen" w:cs="Sylfaen"/>
          <w:sz w:val="20"/>
          <w:szCs w:val="20"/>
          <w:lang w:val="hy-AM"/>
        </w:rPr>
        <w:t>ում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բացված</w:t>
      </w:r>
      <w:r w:rsidR="00250E53" w:rsidRPr="00864962">
        <w:rPr>
          <w:rFonts w:ascii="Sylfaen" w:hAnsi="Sylfaen" w:cs="Sylfaen"/>
          <w:sz w:val="20"/>
          <w:szCs w:val="20"/>
          <w:lang w:val="hy-AM"/>
        </w:rPr>
        <w:t xml:space="preserve"> Շահեն Բեկջանյանի </w:t>
      </w:r>
      <w:r w:rsidR="00021DC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ED5249" w:rsidRPr="00864962">
        <w:rPr>
          <w:rFonts w:ascii="Sylfaen" w:hAnsi="Sylfaen"/>
          <w:sz w:val="20"/>
          <w:szCs w:val="20"/>
          <w:lang w:val="hy-AM"/>
        </w:rPr>
        <w:t>սնանկության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2A43FF" w:rsidRPr="00864962">
        <w:rPr>
          <w:rFonts w:ascii="Sylfaen" w:hAnsi="Sylfaen" w:cs="Sylfaen"/>
          <w:sz w:val="20"/>
          <w:szCs w:val="20"/>
          <w:lang w:val="hy-AM"/>
        </w:rPr>
        <w:t>հատուկ</w:t>
      </w:r>
      <w:r w:rsidR="002A43FF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4966CD" w:rsidRPr="00864962">
        <w:rPr>
          <w:rFonts w:ascii="Sylfaen" w:hAnsi="Sylfaen" w:cs="Sylfaen"/>
          <w:sz w:val="20"/>
          <w:szCs w:val="20"/>
          <w:lang w:val="hy-AM"/>
        </w:rPr>
        <w:t>16069050881925</w:t>
      </w:r>
      <w:r w:rsidR="002A43FF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2A43FF" w:rsidRPr="00864962">
        <w:rPr>
          <w:rFonts w:ascii="Sylfaen" w:hAnsi="Sylfaen" w:cs="Sylfaen"/>
          <w:sz w:val="20"/>
          <w:szCs w:val="20"/>
          <w:lang w:val="hy-AM"/>
        </w:rPr>
        <w:t>հաշվ</w:t>
      </w:r>
      <w:r w:rsidR="007F742D" w:rsidRPr="00864962">
        <w:rPr>
          <w:rFonts w:ascii="Sylfaen" w:hAnsi="Sylfaen" w:cs="Sylfaen"/>
          <w:sz w:val="20"/>
          <w:szCs w:val="20"/>
          <w:lang w:val="hy-AM"/>
        </w:rPr>
        <w:t>եհամար</w:t>
      </w:r>
      <w:r w:rsidR="002A43FF" w:rsidRPr="00864962">
        <w:rPr>
          <w:rFonts w:ascii="Sylfaen" w:hAnsi="Sylfaen" w:cs="Sylfaen"/>
          <w:sz w:val="20"/>
          <w:szCs w:val="20"/>
          <w:lang w:val="hy-AM"/>
        </w:rPr>
        <w:t>ին</w:t>
      </w:r>
      <w:r w:rsidR="002A43FF"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մինչև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նախորդող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FB05AA" w:rsidRPr="00864962">
        <w:rPr>
          <w:rFonts w:ascii="Sylfaen" w:hAnsi="Sylfaen"/>
          <w:sz w:val="20"/>
          <w:szCs w:val="20"/>
          <w:lang w:val="hy-AM"/>
        </w:rPr>
        <w:t>5-րդ</w:t>
      </w:r>
      <w:r w:rsidR="00D11D1F">
        <w:rPr>
          <w:rFonts w:ascii="Sylfaen" w:hAnsi="Sylfaen"/>
          <w:sz w:val="20"/>
          <w:szCs w:val="20"/>
          <w:lang w:val="hy-AM"/>
        </w:rPr>
        <w:t xml:space="preserve"> աշխատանքային</w:t>
      </w:r>
      <w:r w:rsidR="00FB05AA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օրվա</w:t>
      </w:r>
      <w:r w:rsidR="00D75548" w:rsidRPr="00864962">
        <w:rPr>
          <w:rFonts w:ascii="Sylfaen" w:hAnsi="Sylfaen" w:cs="Sylfaen"/>
          <w:sz w:val="20"/>
          <w:szCs w:val="20"/>
          <w:lang w:val="hy-AM"/>
        </w:rPr>
        <w:t>, այն է՝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 xml:space="preserve"> 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>09</w:t>
      </w:r>
      <w:r w:rsidR="00EA67C9">
        <w:rPr>
          <w:rFonts w:ascii="MS Mincho" w:eastAsia="MS Mincho" w:hAnsi="MS Mincho" w:cs="MS Mincho"/>
          <w:b/>
          <w:sz w:val="20"/>
          <w:szCs w:val="20"/>
          <w:lang w:val="hy-AM"/>
        </w:rPr>
        <w:t>․</w:t>
      </w:r>
      <w:r w:rsidR="00EA67C9">
        <w:rPr>
          <w:rFonts w:ascii="Sylfaen" w:hAnsi="Sylfaen" w:cs="Sylfaen"/>
          <w:b/>
          <w:sz w:val="20"/>
          <w:szCs w:val="20"/>
          <w:lang w:val="hy-AM"/>
        </w:rPr>
        <w:t>10</w:t>
      </w:r>
      <w:r w:rsidR="00D75548" w:rsidRPr="00B82B7B">
        <w:rPr>
          <w:rFonts w:ascii="Sylfaen" w:hAnsi="Sylfaen" w:cs="Sylfaen"/>
          <w:b/>
          <w:sz w:val="20"/>
          <w:szCs w:val="20"/>
          <w:lang w:val="hy-AM"/>
        </w:rPr>
        <w:t>.202</w:t>
      </w:r>
      <w:r w:rsidR="00864962" w:rsidRPr="00B82B7B">
        <w:rPr>
          <w:rFonts w:ascii="Sylfaen" w:hAnsi="Sylfaen" w:cs="Sylfaen"/>
          <w:b/>
          <w:sz w:val="20"/>
          <w:szCs w:val="20"/>
          <w:lang w:val="hy-AM"/>
        </w:rPr>
        <w:t>6</w:t>
      </w:r>
      <w:r w:rsidR="00D75548" w:rsidRPr="00B82B7B">
        <w:rPr>
          <w:rFonts w:ascii="Sylfaen" w:hAnsi="Sylfaen" w:cs="Sylfaen"/>
          <w:b/>
          <w:sz w:val="20"/>
          <w:szCs w:val="20"/>
          <w:lang w:val="hy-AM"/>
        </w:rPr>
        <w:t>թ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>.</w:t>
      </w:r>
      <w:r w:rsidRPr="006937EC">
        <w:rPr>
          <w:rFonts w:ascii="Sylfaen" w:hAnsi="Sylfaen"/>
          <w:sz w:val="20"/>
          <w:szCs w:val="20"/>
          <w:lang w:val="hy-AM"/>
        </w:rPr>
        <w:t xml:space="preserve"> </w:t>
      </w:r>
      <w:r w:rsidRPr="006937EC">
        <w:rPr>
          <w:rFonts w:ascii="Sylfaen" w:hAnsi="Sylfaen" w:cs="Sylfaen"/>
          <w:sz w:val="20"/>
          <w:szCs w:val="20"/>
          <w:lang w:val="hy-AM"/>
        </w:rPr>
        <w:t>ժամը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 xml:space="preserve"> 1</w:t>
      </w:r>
      <w:r w:rsidR="00AA54A7">
        <w:rPr>
          <w:rFonts w:ascii="Sylfaen" w:hAnsi="Sylfaen" w:cs="Sylfaen"/>
          <w:sz w:val="20"/>
          <w:szCs w:val="20"/>
          <w:lang w:val="hy-AM"/>
        </w:rPr>
        <w:t>8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>:00:</w:t>
      </w:r>
    </w:p>
    <w:p w14:paraId="7F6155D8" w14:textId="32495B97" w:rsidR="00F86A99" w:rsidRPr="00864962" w:rsidRDefault="00F86A99" w:rsidP="00F86A99">
      <w:pPr>
        <w:spacing w:after="0" w:line="240" w:lineRule="auto"/>
        <w:ind w:firstLine="708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 xml:space="preserve">  Աճուրդին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մասնակցել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ցանկացողները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անցկացման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օրվան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նախորդող</w:t>
      </w:r>
      <w:r w:rsidRPr="00864962">
        <w:rPr>
          <w:rFonts w:ascii="Sylfaen" w:hAnsi="Sylfaen"/>
          <w:sz w:val="20"/>
          <w:szCs w:val="20"/>
          <w:lang w:val="hy-AM"/>
        </w:rPr>
        <w:t xml:space="preserve"> մինչև 5-րդ </w:t>
      </w:r>
      <w:r w:rsidRPr="00864962">
        <w:rPr>
          <w:rFonts w:ascii="Sylfaen" w:hAnsi="Sylfaen" w:cs="Sylfaen"/>
          <w:sz w:val="20"/>
          <w:szCs w:val="20"/>
          <w:lang w:val="hy-AM"/>
        </w:rPr>
        <w:t>օրվա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ժամը</w:t>
      </w:r>
      <w:r w:rsidRPr="00864962">
        <w:rPr>
          <w:rFonts w:ascii="Sylfaen" w:hAnsi="Sylfaen"/>
          <w:sz w:val="20"/>
          <w:szCs w:val="20"/>
          <w:lang w:val="hy-AM"/>
        </w:rPr>
        <w:t xml:space="preserve"> 1</w:t>
      </w:r>
      <w:r w:rsidR="00AA54A7">
        <w:rPr>
          <w:rFonts w:ascii="Sylfaen" w:hAnsi="Sylfaen"/>
          <w:sz w:val="20"/>
          <w:szCs w:val="20"/>
          <w:lang w:val="hy-AM"/>
        </w:rPr>
        <w:t>8</w:t>
      </w:r>
      <w:r w:rsidRPr="00864962">
        <w:rPr>
          <w:rFonts w:ascii="Sylfaen" w:hAnsi="Sylfaen"/>
          <w:sz w:val="20"/>
          <w:szCs w:val="20"/>
          <w:lang w:val="hy-AM"/>
        </w:rPr>
        <w:t xml:space="preserve">:00 </w:t>
      </w:r>
      <w:r w:rsidRPr="00864962">
        <w:rPr>
          <w:rFonts w:ascii="Sylfaen" w:hAnsi="Sylfaen" w:cs="Sylfaen"/>
          <w:sz w:val="20"/>
          <w:szCs w:val="20"/>
          <w:lang w:val="hy-AM"/>
        </w:rPr>
        <w:t>կարող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են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հայտ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ներկայացնել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ՀՀ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սնանկության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դատարան</w:t>
      </w:r>
      <w:r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հասցե՝</w:t>
      </w:r>
      <w:r w:rsidRPr="00864962">
        <w:rPr>
          <w:rFonts w:ascii="Sylfaen" w:hAnsi="Sylfaen"/>
          <w:sz w:val="20"/>
          <w:szCs w:val="20"/>
          <w:lang w:val="hy-AM"/>
        </w:rPr>
        <w:t xml:space="preserve"> (</w:t>
      </w:r>
      <w:r w:rsidRPr="00864962">
        <w:rPr>
          <w:rFonts w:ascii="Sylfaen" w:hAnsi="Sylfaen" w:cs="Sylfaen"/>
          <w:sz w:val="20"/>
          <w:szCs w:val="20"/>
          <w:lang w:val="hy-AM"/>
        </w:rPr>
        <w:t>ք</w:t>
      </w:r>
      <w:r w:rsidRPr="00864962">
        <w:rPr>
          <w:rFonts w:ascii="Sylfaen" w:hAnsi="Sylfaen"/>
          <w:sz w:val="20"/>
          <w:szCs w:val="20"/>
          <w:lang w:val="hy-AM"/>
        </w:rPr>
        <w:t xml:space="preserve">. </w:t>
      </w:r>
      <w:r w:rsidRPr="00864962">
        <w:rPr>
          <w:rFonts w:ascii="Sylfaen" w:hAnsi="Sylfaen" w:cs="Sylfaen"/>
          <w:sz w:val="20"/>
          <w:szCs w:val="20"/>
          <w:lang w:val="hy-AM"/>
        </w:rPr>
        <w:t>Երևան</w:t>
      </w:r>
      <w:r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Օտյան</w:t>
      </w:r>
      <w:r w:rsidRPr="00864962">
        <w:rPr>
          <w:rFonts w:ascii="Sylfaen" w:hAnsi="Sylfaen"/>
          <w:sz w:val="20"/>
          <w:szCs w:val="20"/>
          <w:lang w:val="hy-AM"/>
        </w:rPr>
        <w:t xml:space="preserve"> 53/2): </w:t>
      </w:r>
    </w:p>
    <w:p w14:paraId="54272DB0" w14:textId="77777777" w:rsidR="00A9697D" w:rsidRPr="00864962" w:rsidRDefault="003C54A8" w:rsidP="00F86A99">
      <w:pPr>
        <w:pStyle w:val="a8"/>
        <w:ind w:firstLine="708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Աճուրդում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հաղթող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մասնակից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է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համարվում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առավել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բարձր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առաջարկած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մասնակիցը։</w:t>
      </w:r>
      <w:r w:rsidR="008B00FF" w:rsidRPr="00864962">
        <w:rPr>
          <w:rFonts w:ascii="Sylfaen" w:hAnsi="Sylfaen"/>
          <w:sz w:val="20"/>
          <w:szCs w:val="20"/>
          <w:lang w:val="hy-AM"/>
        </w:rPr>
        <w:t xml:space="preserve"> </w:t>
      </w:r>
    </w:p>
    <w:p w14:paraId="5DFB2108" w14:textId="2C183C9A" w:rsidR="007F742D" w:rsidRPr="00864962" w:rsidRDefault="003C54A8" w:rsidP="004966CD">
      <w:pPr>
        <w:pStyle w:val="a8"/>
        <w:ind w:firstLine="708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Գույքի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այլ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ստանալու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ինչպես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կանոնակարգին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ծանոթանալու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համար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ցանկացողները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կարող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են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զանգահարել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F06827" w:rsidRPr="00864962">
        <w:rPr>
          <w:rFonts w:ascii="Sylfaen" w:hAnsi="Sylfaen" w:cs="Sylfaen"/>
          <w:sz w:val="20"/>
          <w:szCs w:val="20"/>
          <w:lang w:val="hy-AM"/>
        </w:rPr>
        <w:t xml:space="preserve">Շահեն Բեկջանյանի </w:t>
      </w:r>
      <w:r w:rsidR="00D85FDA" w:rsidRPr="00864962">
        <w:rPr>
          <w:rFonts w:ascii="Sylfaen" w:hAnsi="Sylfaen" w:cs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սնանկության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գործով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կառավարիչ</w:t>
      </w:r>
      <w:r w:rsidR="003C1E58" w:rsidRPr="00864962">
        <w:rPr>
          <w:rFonts w:ascii="Sylfaen" w:hAnsi="Sylfaen"/>
          <w:sz w:val="20"/>
          <w:szCs w:val="20"/>
          <w:lang w:val="hy-AM"/>
        </w:rPr>
        <w:t>`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D75548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421EC3" w:rsidRPr="00864962">
        <w:rPr>
          <w:rFonts w:ascii="Sylfaen" w:hAnsi="Sylfaen" w:cs="Sylfaen"/>
          <w:sz w:val="20"/>
          <w:szCs w:val="20"/>
          <w:lang w:val="hy-AM"/>
        </w:rPr>
        <w:t>Ա</w:t>
      </w:r>
      <w:r w:rsidR="00421EC3" w:rsidRPr="00864962">
        <w:rPr>
          <w:rFonts w:ascii="Sylfaen" w:hAnsi="Sylfaen"/>
          <w:sz w:val="20"/>
          <w:szCs w:val="20"/>
          <w:lang w:val="hy-AM"/>
        </w:rPr>
        <w:t>.</w:t>
      </w:r>
      <w:r w:rsidR="00421EC3" w:rsidRPr="00864962">
        <w:rPr>
          <w:rFonts w:ascii="Sylfaen" w:hAnsi="Sylfaen" w:cs="Sylfaen"/>
          <w:sz w:val="20"/>
          <w:szCs w:val="20"/>
          <w:lang w:val="hy-AM"/>
        </w:rPr>
        <w:t>Վարդանյանին</w:t>
      </w:r>
      <w:r w:rsidR="00421EC3" w:rsidRPr="00864962">
        <w:rPr>
          <w:rFonts w:ascii="Sylfaen" w:hAnsi="Sylfaen"/>
          <w:sz w:val="20"/>
          <w:szCs w:val="20"/>
          <w:lang w:val="hy-AM"/>
        </w:rPr>
        <w:t xml:space="preserve">  +37499771410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3C1E58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հեռախոսահամարով։</w:t>
      </w:r>
      <w:r w:rsidR="00D1264E" w:rsidRPr="00864962">
        <w:rPr>
          <w:rFonts w:ascii="Sylfaen" w:hAnsi="Sylfaen"/>
          <w:sz w:val="20"/>
          <w:szCs w:val="20"/>
          <w:lang w:val="hy-AM"/>
        </w:rPr>
        <w:tab/>
      </w:r>
    </w:p>
    <w:p w14:paraId="14981F67" w14:textId="77777777" w:rsidR="004966CD" w:rsidRDefault="004966CD" w:rsidP="001753F5">
      <w:pPr>
        <w:spacing w:after="0"/>
        <w:jc w:val="both"/>
        <w:rPr>
          <w:rFonts w:ascii="Sylfaen" w:hAnsi="Sylfaen" w:cs="Sylfaen"/>
          <w:lang w:val="hy-AM"/>
        </w:rPr>
      </w:pPr>
    </w:p>
    <w:p w14:paraId="49668226" w14:textId="77777777" w:rsidR="004966CD" w:rsidRPr="00401ACB" w:rsidRDefault="004966CD" w:rsidP="001753F5">
      <w:pPr>
        <w:spacing w:after="0"/>
        <w:jc w:val="both"/>
        <w:rPr>
          <w:rFonts w:ascii="Sylfaen" w:hAnsi="Sylfaen" w:cs="Sylfaen"/>
          <w:lang w:val="hy-AM"/>
        </w:rPr>
      </w:pPr>
    </w:p>
    <w:p w14:paraId="7FDB3B22" w14:textId="356C3E20" w:rsidR="00F06827" w:rsidRPr="004966CD" w:rsidRDefault="00F06827" w:rsidP="001753F5">
      <w:pPr>
        <w:spacing w:after="0"/>
        <w:jc w:val="both"/>
        <w:rPr>
          <w:rFonts w:ascii="Sylfaen" w:hAnsi="Sylfaen" w:cs="Sylfaen"/>
          <w:sz w:val="20"/>
          <w:szCs w:val="20"/>
          <w:lang w:val="hy-AM"/>
        </w:rPr>
      </w:pPr>
      <w:r w:rsidRPr="004966CD">
        <w:rPr>
          <w:rFonts w:ascii="Sylfaen" w:hAnsi="Sylfaen" w:cs="Sylfaen"/>
          <w:sz w:val="20"/>
          <w:szCs w:val="20"/>
          <w:lang w:val="hy-AM"/>
        </w:rPr>
        <w:t xml:space="preserve">Շահեն Բեկջանյանի  </w:t>
      </w:r>
    </w:p>
    <w:p w14:paraId="5705A581" w14:textId="0B810BE7" w:rsidR="00421EC3" w:rsidRPr="004966CD" w:rsidRDefault="00421EC3" w:rsidP="001753F5">
      <w:pPr>
        <w:spacing w:after="0"/>
        <w:jc w:val="both"/>
        <w:rPr>
          <w:rFonts w:ascii="Sylfaen" w:hAnsi="Sylfaen"/>
          <w:sz w:val="20"/>
          <w:szCs w:val="20"/>
          <w:lang w:val="hy-AM"/>
        </w:rPr>
      </w:pPr>
      <w:r w:rsidRPr="004966CD">
        <w:rPr>
          <w:rFonts w:ascii="Sylfaen" w:hAnsi="Sylfaen" w:cs="Sylfaen"/>
          <w:sz w:val="20"/>
          <w:szCs w:val="20"/>
          <w:lang w:val="hy-AM"/>
        </w:rPr>
        <w:t xml:space="preserve">Սնանկության գործով կառավարիչ`                                </w:t>
      </w:r>
      <w:r w:rsidR="00EE037D">
        <w:rPr>
          <w:rFonts w:ascii="Sylfaen" w:hAnsi="Sylfaen" w:cs="Sylfaen"/>
          <w:sz w:val="20"/>
          <w:szCs w:val="20"/>
          <w:lang w:val="hy-AM"/>
        </w:rPr>
        <w:tab/>
      </w:r>
      <w:r w:rsidR="00EE037D">
        <w:rPr>
          <w:rFonts w:ascii="Sylfaen" w:hAnsi="Sylfaen" w:cs="Sylfaen"/>
          <w:sz w:val="20"/>
          <w:szCs w:val="20"/>
          <w:lang w:val="hy-AM"/>
        </w:rPr>
        <w:tab/>
      </w:r>
      <w:r w:rsidRPr="004966CD">
        <w:rPr>
          <w:rFonts w:ascii="Sylfaen" w:hAnsi="Sylfaen" w:cs="Sylfaen"/>
          <w:sz w:val="20"/>
          <w:szCs w:val="20"/>
          <w:lang w:val="hy-AM"/>
        </w:rPr>
        <w:t xml:space="preserve">     Ա. Վարդանյան</w:t>
      </w:r>
    </w:p>
    <w:sectPr w:rsidR="00421EC3" w:rsidRPr="00496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B6626"/>
    <w:multiLevelType w:val="hybridMultilevel"/>
    <w:tmpl w:val="C818B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436659">
    <w:abstractNumId w:val="0"/>
  </w:num>
  <w:num w:numId="2" w16cid:durableId="5116474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4A8"/>
    <w:rsid w:val="0000402D"/>
    <w:rsid w:val="00014A9D"/>
    <w:rsid w:val="00017F7A"/>
    <w:rsid w:val="00021DC7"/>
    <w:rsid w:val="00047AC8"/>
    <w:rsid w:val="00081ED4"/>
    <w:rsid w:val="000B2E48"/>
    <w:rsid w:val="000E7C01"/>
    <w:rsid w:val="00130539"/>
    <w:rsid w:val="001442D4"/>
    <w:rsid w:val="00162D25"/>
    <w:rsid w:val="001753F5"/>
    <w:rsid w:val="00177310"/>
    <w:rsid w:val="0019463B"/>
    <w:rsid w:val="001A0D2B"/>
    <w:rsid w:val="00250E53"/>
    <w:rsid w:val="00265A93"/>
    <w:rsid w:val="00273F30"/>
    <w:rsid w:val="00274710"/>
    <w:rsid w:val="002A43FF"/>
    <w:rsid w:val="002B4661"/>
    <w:rsid w:val="002B56F9"/>
    <w:rsid w:val="002E200F"/>
    <w:rsid w:val="002E4353"/>
    <w:rsid w:val="002E50F0"/>
    <w:rsid w:val="00322DD9"/>
    <w:rsid w:val="003619BC"/>
    <w:rsid w:val="00382BB6"/>
    <w:rsid w:val="003C1E58"/>
    <w:rsid w:val="003C2B56"/>
    <w:rsid w:val="003C54A8"/>
    <w:rsid w:val="003D0492"/>
    <w:rsid w:val="003E44CB"/>
    <w:rsid w:val="00401ACB"/>
    <w:rsid w:val="00421EC3"/>
    <w:rsid w:val="00430E32"/>
    <w:rsid w:val="004405EE"/>
    <w:rsid w:val="004412E5"/>
    <w:rsid w:val="00470DCA"/>
    <w:rsid w:val="00472ECF"/>
    <w:rsid w:val="004966CD"/>
    <w:rsid w:val="004975A4"/>
    <w:rsid w:val="004F211C"/>
    <w:rsid w:val="004F4840"/>
    <w:rsid w:val="005230EE"/>
    <w:rsid w:val="00543761"/>
    <w:rsid w:val="00553A48"/>
    <w:rsid w:val="00561535"/>
    <w:rsid w:val="00561ADF"/>
    <w:rsid w:val="0057043D"/>
    <w:rsid w:val="005860E7"/>
    <w:rsid w:val="005924D0"/>
    <w:rsid w:val="00600852"/>
    <w:rsid w:val="00601364"/>
    <w:rsid w:val="00610156"/>
    <w:rsid w:val="0063542C"/>
    <w:rsid w:val="006506F5"/>
    <w:rsid w:val="00665AD4"/>
    <w:rsid w:val="006937EC"/>
    <w:rsid w:val="006B34FB"/>
    <w:rsid w:val="006C015C"/>
    <w:rsid w:val="0070114E"/>
    <w:rsid w:val="00727876"/>
    <w:rsid w:val="00740549"/>
    <w:rsid w:val="007802E0"/>
    <w:rsid w:val="007A2273"/>
    <w:rsid w:val="007D05D4"/>
    <w:rsid w:val="007D2240"/>
    <w:rsid w:val="007D7052"/>
    <w:rsid w:val="007E17D7"/>
    <w:rsid w:val="007E4E39"/>
    <w:rsid w:val="007F742D"/>
    <w:rsid w:val="00800A0C"/>
    <w:rsid w:val="00812595"/>
    <w:rsid w:val="0085444D"/>
    <w:rsid w:val="00860792"/>
    <w:rsid w:val="00864962"/>
    <w:rsid w:val="008746B4"/>
    <w:rsid w:val="008B00FF"/>
    <w:rsid w:val="008B0207"/>
    <w:rsid w:val="008E5F7C"/>
    <w:rsid w:val="00955AB7"/>
    <w:rsid w:val="00997F84"/>
    <w:rsid w:val="009F4F7B"/>
    <w:rsid w:val="00A46F52"/>
    <w:rsid w:val="00A73A41"/>
    <w:rsid w:val="00A7692F"/>
    <w:rsid w:val="00A84C09"/>
    <w:rsid w:val="00A93837"/>
    <w:rsid w:val="00A9697D"/>
    <w:rsid w:val="00AA54A7"/>
    <w:rsid w:val="00AC1ABD"/>
    <w:rsid w:val="00AF269B"/>
    <w:rsid w:val="00B82B7B"/>
    <w:rsid w:val="00B84D3B"/>
    <w:rsid w:val="00B965F8"/>
    <w:rsid w:val="00BC0B37"/>
    <w:rsid w:val="00C305A4"/>
    <w:rsid w:val="00C54EC8"/>
    <w:rsid w:val="00C606EB"/>
    <w:rsid w:val="00C72201"/>
    <w:rsid w:val="00CF1A06"/>
    <w:rsid w:val="00CF4D88"/>
    <w:rsid w:val="00CF680B"/>
    <w:rsid w:val="00D00613"/>
    <w:rsid w:val="00D11D1F"/>
    <w:rsid w:val="00D1264E"/>
    <w:rsid w:val="00D16C92"/>
    <w:rsid w:val="00D41B3D"/>
    <w:rsid w:val="00D464FA"/>
    <w:rsid w:val="00D53974"/>
    <w:rsid w:val="00D57A0A"/>
    <w:rsid w:val="00D711B0"/>
    <w:rsid w:val="00D75548"/>
    <w:rsid w:val="00D85FDA"/>
    <w:rsid w:val="00E339C7"/>
    <w:rsid w:val="00E36853"/>
    <w:rsid w:val="00E54895"/>
    <w:rsid w:val="00EA4FFF"/>
    <w:rsid w:val="00EA67C9"/>
    <w:rsid w:val="00EA7591"/>
    <w:rsid w:val="00ED5249"/>
    <w:rsid w:val="00EE037D"/>
    <w:rsid w:val="00EF3C41"/>
    <w:rsid w:val="00F06827"/>
    <w:rsid w:val="00F31378"/>
    <w:rsid w:val="00F501E8"/>
    <w:rsid w:val="00F525E8"/>
    <w:rsid w:val="00F55ED3"/>
    <w:rsid w:val="00F63CC1"/>
    <w:rsid w:val="00F80C8E"/>
    <w:rsid w:val="00F86A99"/>
    <w:rsid w:val="00FA218A"/>
    <w:rsid w:val="00FA5DD5"/>
    <w:rsid w:val="00FB05AA"/>
    <w:rsid w:val="00FF32FD"/>
    <w:rsid w:val="00FF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3B2DA"/>
  <w15:docId w15:val="{FB39B375-2FE2-4079-9540-FA28F528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54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54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n-dates">
    <w:name w:val="an-dates"/>
    <w:basedOn w:val="a"/>
    <w:rsid w:val="003C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-tags">
    <w:name w:val="an-tags"/>
    <w:basedOn w:val="a"/>
    <w:rsid w:val="003C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C54A8"/>
  </w:style>
  <w:style w:type="character" w:styleId="a3">
    <w:name w:val="Hyperlink"/>
    <w:basedOn w:val="a0"/>
    <w:uiPriority w:val="99"/>
    <w:semiHidden/>
    <w:unhideWhenUsed/>
    <w:rsid w:val="003C54A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5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54A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46F52"/>
    <w:pPr>
      <w:ind w:left="720"/>
      <w:contextualSpacing/>
    </w:pPr>
  </w:style>
  <w:style w:type="paragraph" w:styleId="a8">
    <w:name w:val="No Spacing"/>
    <w:uiPriority w:val="1"/>
    <w:qFormat/>
    <w:rsid w:val="004F21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37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46603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83375">
                      <w:marLeft w:val="0"/>
                      <w:marRight w:val="0"/>
                      <w:marTop w:val="480"/>
                      <w:marBottom w:val="480"/>
                      <w:divBdr>
                        <w:top w:val="single" w:sz="6" w:space="12" w:color="AAB5B9"/>
                        <w:left w:val="none" w:sz="0" w:space="0" w:color="auto"/>
                        <w:bottom w:val="single" w:sz="6" w:space="12" w:color="AAB5B9"/>
                        <w:right w:val="none" w:sz="0" w:space="0" w:color="auto"/>
                      </w:divBdr>
                    </w:div>
                    <w:div w:id="164627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C9D1F-D6AE-4FE7-B6F2-320EFF1D4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Velis Vardanyan</cp:lastModifiedBy>
  <cp:revision>89</cp:revision>
  <cp:lastPrinted>2026-09-28T06:38:00Z</cp:lastPrinted>
  <dcterms:created xsi:type="dcterms:W3CDTF">2018-09-05T07:18:00Z</dcterms:created>
  <dcterms:modified xsi:type="dcterms:W3CDTF">2026-09-28T06:39:00Z</dcterms:modified>
</cp:coreProperties>
</file>