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66BF7" w14:textId="77777777" w:rsidR="00665AD4" w:rsidRPr="00F80C8E" w:rsidRDefault="00665AD4" w:rsidP="004F211C">
      <w:pPr>
        <w:jc w:val="center"/>
        <w:rPr>
          <w:b/>
        </w:rPr>
      </w:pPr>
      <w:r w:rsidRPr="00F80C8E">
        <w:rPr>
          <w:rFonts w:ascii="Sylfaen" w:hAnsi="Sylfaen" w:cs="Sylfaen"/>
          <w:b/>
        </w:rPr>
        <w:t>ՀԱՅՏԱՐԱՐՈՒԹՅՈՒՆ</w:t>
      </w:r>
    </w:p>
    <w:p w14:paraId="46A8C1F7" w14:textId="76B66DFB" w:rsidR="003C54A8" w:rsidRPr="00864962" w:rsidRDefault="008E5F7C" w:rsidP="004F211C">
      <w:pPr>
        <w:jc w:val="center"/>
        <w:rPr>
          <w:rFonts w:ascii="Sylfaen" w:hAnsi="Sylfaen" w:cs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Շահեն Բեկջանյանին</w:t>
      </w:r>
      <w:r w:rsidR="00D85FDA" w:rsidRPr="00864962">
        <w:rPr>
          <w:rFonts w:ascii="Sylfaen" w:hAnsi="Sylfaen" w:cs="Sylfaen"/>
          <w:sz w:val="20"/>
          <w:szCs w:val="20"/>
        </w:rPr>
        <w:t xml:space="preserve"> </w:t>
      </w:r>
      <w:r w:rsidR="00FB05AA" w:rsidRPr="00864962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սեփականության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r w:rsidR="007E4E39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իրավունքով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պատկանող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</w:t>
      </w:r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421EC3" w:rsidRPr="00864962">
        <w:rPr>
          <w:rFonts w:ascii="Sylfaen" w:hAnsi="Sylfaen"/>
          <w:sz w:val="20"/>
          <w:szCs w:val="20"/>
          <w:lang w:val="en-US"/>
        </w:rPr>
        <w:t>անշարժ</w:t>
      </w:r>
      <w:proofErr w:type="spellEnd"/>
      <w:r w:rsidR="00421EC3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F80C8E" w:rsidRPr="00864962">
        <w:rPr>
          <w:rFonts w:ascii="Sylfaen" w:hAnsi="Sylfaen" w:cs="Sylfaen"/>
          <w:sz w:val="20"/>
          <w:szCs w:val="20"/>
        </w:rPr>
        <w:t>գույք</w:t>
      </w:r>
      <w:proofErr w:type="spellEnd"/>
      <w:r w:rsidRPr="00864962">
        <w:rPr>
          <w:rFonts w:ascii="Sylfaen" w:hAnsi="Sylfaen" w:cs="Sylfaen"/>
          <w:sz w:val="20"/>
          <w:szCs w:val="20"/>
          <w:lang w:val="hy-AM"/>
        </w:rPr>
        <w:t>եր</w:t>
      </w:r>
      <w:r w:rsidR="00D85FDA" w:rsidRPr="00864962">
        <w:rPr>
          <w:rFonts w:ascii="Sylfaen" w:hAnsi="Sylfaen" w:cs="Sylfaen"/>
          <w:sz w:val="20"/>
          <w:szCs w:val="20"/>
          <w:lang w:val="en-US"/>
        </w:rPr>
        <w:t>ի</w:t>
      </w:r>
      <w:r w:rsidR="00D85FDA" w:rsidRPr="00864962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ա</w:t>
      </w:r>
      <w:r w:rsidR="003C54A8" w:rsidRPr="00864962">
        <w:rPr>
          <w:rFonts w:ascii="Sylfaen" w:hAnsi="Sylfaen" w:cs="Sylfaen"/>
          <w:sz w:val="20"/>
          <w:szCs w:val="20"/>
        </w:rPr>
        <w:t>ճուրդի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կազմակերպման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 </w:t>
      </w:r>
      <w:r w:rsidR="007E4E39" w:rsidRPr="00864962">
        <w:rPr>
          <w:rFonts w:ascii="Sylfaen" w:hAnsi="Sylfaen" w:cs="Sylfaen"/>
          <w:sz w:val="20"/>
          <w:szCs w:val="20"/>
        </w:rPr>
        <w:t>և</w:t>
      </w:r>
      <w:r w:rsidR="007E4E39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անցկացման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մասին</w:t>
      </w:r>
      <w:proofErr w:type="spellEnd"/>
      <w:r w:rsidR="007D2240" w:rsidRPr="00864962">
        <w:rPr>
          <w:rFonts w:ascii="Sylfaen" w:hAnsi="Sylfaen" w:cs="Sylfaen"/>
          <w:sz w:val="20"/>
          <w:szCs w:val="20"/>
        </w:rPr>
        <w:t xml:space="preserve">: </w:t>
      </w:r>
      <w:r w:rsidRPr="00864962">
        <w:rPr>
          <w:rFonts w:ascii="Sylfaen" w:hAnsi="Sylfaen" w:cs="Sylfaen"/>
          <w:sz w:val="20"/>
          <w:szCs w:val="20"/>
          <w:lang w:val="hy-AM"/>
        </w:rPr>
        <w:t>Համաձայն թիվ ՍնԴ/0120/02/24 վճռի։</w:t>
      </w:r>
    </w:p>
    <w:p w14:paraId="5325F566" w14:textId="18787A98" w:rsidR="007D7052" w:rsidRPr="00864962" w:rsidRDefault="008E5F7C" w:rsidP="007D7052">
      <w:pPr>
        <w:pStyle w:val="a8"/>
        <w:ind w:firstLine="360"/>
        <w:jc w:val="both"/>
        <w:rPr>
          <w:rFonts w:ascii="Sylfaen" w:eastAsia="Microsoft YaHei" w:hAnsi="Sylfaen" w:cs="Microsoft YaHei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Համաձայն 13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864962">
        <w:rPr>
          <w:rFonts w:ascii="Sylfaen" w:hAnsi="Sylfaen"/>
          <w:sz w:val="20"/>
          <w:szCs w:val="20"/>
          <w:lang w:val="hy-AM"/>
        </w:rPr>
        <w:t>11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864962">
        <w:rPr>
          <w:rFonts w:ascii="Sylfaen" w:hAnsi="Sylfaen"/>
          <w:sz w:val="20"/>
          <w:szCs w:val="20"/>
          <w:lang w:val="hy-AM"/>
        </w:rPr>
        <w:t xml:space="preserve">2025 թվականի թիվ </w:t>
      </w:r>
      <w:r w:rsidRPr="00864962">
        <w:rPr>
          <w:rFonts w:ascii="Sylfaen" w:hAnsi="Sylfaen" w:cs="Sylfaen"/>
          <w:sz w:val="20"/>
          <w:szCs w:val="20"/>
          <w:lang w:val="hy-AM"/>
        </w:rPr>
        <w:t>ՍնԴ/0120/02/24 վճռի, Դատարանը բավարարել է իմ հայցադիմումը և թույլատրել է հրապարակային սակարկությունների եղանակով վաճառել ներքոնշյալ հետևյալ լոտերը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</w:p>
    <w:p w14:paraId="22DCF742" w14:textId="1D2F7BE3" w:rsidR="00177310" w:rsidRPr="00864962" w:rsidRDefault="00177310" w:rsidP="00177310">
      <w:pPr>
        <w:pStyle w:val="a8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202</w:t>
      </w:r>
      <w:r w:rsidR="0057043D">
        <w:rPr>
          <w:rFonts w:ascii="Sylfaen" w:hAnsi="Sylfaen"/>
          <w:sz w:val="20"/>
          <w:szCs w:val="20"/>
          <w:lang w:val="hy-AM"/>
        </w:rPr>
        <w:t>6</w:t>
      </w:r>
      <w:r w:rsidRPr="00864962">
        <w:rPr>
          <w:rFonts w:ascii="Sylfaen" w:hAnsi="Sylfaen" w:cs="Sylfaen"/>
          <w:sz w:val="20"/>
          <w:szCs w:val="20"/>
          <w:lang w:val="hy-AM"/>
        </w:rPr>
        <w:t>թ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6C015C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63BF7">
        <w:rPr>
          <w:rFonts w:ascii="Sylfaen" w:hAnsi="Sylfaen"/>
          <w:sz w:val="20"/>
          <w:szCs w:val="20"/>
          <w:lang w:val="hy-AM"/>
        </w:rPr>
        <w:t>նոյեմբերի</w:t>
      </w:r>
      <w:r w:rsidR="005737C6">
        <w:rPr>
          <w:rFonts w:ascii="Sylfaen" w:hAnsi="Sylfaen"/>
          <w:sz w:val="20"/>
          <w:szCs w:val="20"/>
          <w:lang w:val="hy-AM"/>
        </w:rPr>
        <w:t xml:space="preserve"> </w:t>
      </w:r>
      <w:r w:rsidR="00F63BF7">
        <w:rPr>
          <w:rFonts w:ascii="Sylfaen" w:hAnsi="Sylfaen"/>
          <w:sz w:val="20"/>
          <w:szCs w:val="20"/>
          <w:lang w:val="hy-AM"/>
        </w:rPr>
        <w:t>2</w:t>
      </w:r>
      <w:r w:rsidR="005737C6" w:rsidRPr="00864962">
        <w:rPr>
          <w:rFonts w:ascii="Sylfaen" w:hAnsi="Sylfaen"/>
          <w:sz w:val="20"/>
          <w:szCs w:val="20"/>
          <w:lang w:val="hy-AM"/>
        </w:rPr>
        <w:t>-</w:t>
      </w:r>
      <w:r w:rsidR="005737C6" w:rsidRPr="00864962">
        <w:rPr>
          <w:rFonts w:ascii="Sylfaen" w:hAnsi="Sylfaen" w:cs="Sylfaen"/>
          <w:sz w:val="20"/>
          <w:szCs w:val="20"/>
          <w:lang w:val="hy-AM"/>
        </w:rPr>
        <w:t xml:space="preserve">ին </w:t>
      </w:r>
      <w:r w:rsidR="005737C6">
        <w:rPr>
          <w:rFonts w:ascii="Sylfaen" w:hAnsi="Sylfaen" w:cs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նշանակված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Շահեն Բեկջանյանին    սեփականության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իրավունքով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պատկանող</w:t>
      </w:r>
      <w:r w:rsidRPr="00864962">
        <w:rPr>
          <w:rFonts w:ascii="Sylfaen" w:hAnsi="Sylfaen"/>
          <w:sz w:val="20"/>
          <w:szCs w:val="20"/>
          <w:lang w:val="hy-AM"/>
        </w:rPr>
        <w:t xml:space="preserve">    ան</w:t>
      </w:r>
      <w:r w:rsidRPr="00864962">
        <w:rPr>
          <w:rFonts w:ascii="Sylfaen" w:hAnsi="Sylfaen" w:cs="Sylfaen"/>
          <w:sz w:val="20"/>
          <w:szCs w:val="20"/>
          <w:lang w:val="hy-AM"/>
        </w:rPr>
        <w:t>շարժ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գույքերի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</w:t>
      </w:r>
      <w:r w:rsidRPr="00864962">
        <w:rPr>
          <w:rFonts w:ascii="Sylfaen" w:hAnsi="Sylfaen"/>
          <w:sz w:val="20"/>
          <w:szCs w:val="20"/>
          <w:lang w:val="hy-AM"/>
        </w:rPr>
        <w:t>-</w:t>
      </w:r>
      <w:r w:rsidRPr="00864962">
        <w:rPr>
          <w:rFonts w:ascii="Sylfaen" w:hAnsi="Sylfaen" w:cs="Sylfaen"/>
          <w:sz w:val="20"/>
          <w:szCs w:val="20"/>
          <w:lang w:val="hy-AM"/>
        </w:rPr>
        <w:t>վաճառքը  չի կայացել  հայտ չլինելու պատճառով: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</w:p>
    <w:p w14:paraId="3C97890D" w14:textId="13AA072E" w:rsidR="00ED5249" w:rsidRPr="00864962" w:rsidRDefault="00ED5249" w:rsidP="00177310">
      <w:pPr>
        <w:pStyle w:val="a8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20</w:t>
      </w:r>
      <w:r w:rsidR="007D2240" w:rsidRPr="00864962">
        <w:rPr>
          <w:rFonts w:ascii="Sylfaen" w:hAnsi="Sylfaen"/>
          <w:sz w:val="20"/>
          <w:szCs w:val="20"/>
          <w:lang w:val="hy-AM"/>
        </w:rPr>
        <w:t>2</w:t>
      </w:r>
      <w:r w:rsidR="00864962" w:rsidRPr="00864962">
        <w:rPr>
          <w:rFonts w:ascii="Sylfaen" w:hAnsi="Sylfaen"/>
          <w:sz w:val="20"/>
          <w:szCs w:val="20"/>
          <w:lang w:val="hy-AM"/>
        </w:rPr>
        <w:t>6</w:t>
      </w:r>
      <w:r w:rsidRPr="00864962">
        <w:rPr>
          <w:rFonts w:ascii="Sylfaen" w:hAnsi="Sylfaen" w:cs="Sylfaen"/>
          <w:sz w:val="20"/>
          <w:szCs w:val="20"/>
          <w:lang w:val="hy-AM"/>
        </w:rPr>
        <w:t>թ</w:t>
      </w:r>
      <w:r w:rsidR="00C606EB" w:rsidRPr="00864962">
        <w:rPr>
          <w:rFonts w:ascii="Sylfaen" w:hAnsi="Sylfaen"/>
          <w:sz w:val="20"/>
          <w:szCs w:val="20"/>
          <w:lang w:val="hy-AM"/>
        </w:rPr>
        <w:t xml:space="preserve">.  </w:t>
      </w:r>
      <w:r w:rsidR="005737C6">
        <w:rPr>
          <w:rFonts w:ascii="Sylfaen" w:hAnsi="Sylfaen"/>
          <w:sz w:val="20"/>
          <w:szCs w:val="20"/>
          <w:lang w:val="hy-AM"/>
        </w:rPr>
        <w:t>նոյեմբերի</w:t>
      </w:r>
      <w:r w:rsidR="00430E32">
        <w:rPr>
          <w:rFonts w:ascii="Sylfaen" w:hAnsi="Sylfaen"/>
          <w:sz w:val="20"/>
          <w:szCs w:val="20"/>
          <w:lang w:val="hy-AM"/>
        </w:rPr>
        <w:t xml:space="preserve"> </w:t>
      </w:r>
      <w:r w:rsidR="00F63BF7">
        <w:rPr>
          <w:rFonts w:ascii="Sylfaen" w:hAnsi="Sylfaen"/>
          <w:sz w:val="20"/>
          <w:szCs w:val="20"/>
          <w:lang w:val="hy-AM"/>
        </w:rPr>
        <w:t>25</w:t>
      </w:r>
      <w:r w:rsidRPr="00864962">
        <w:rPr>
          <w:rFonts w:ascii="Sylfaen" w:hAnsi="Sylfaen"/>
          <w:sz w:val="20"/>
          <w:szCs w:val="20"/>
          <w:lang w:val="hy-AM"/>
        </w:rPr>
        <w:t>-</w:t>
      </w:r>
      <w:r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543761" w:rsidRPr="00864962">
        <w:rPr>
          <w:rFonts w:ascii="Sylfaen" w:hAnsi="Sylfaen" w:cs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ժամը</w:t>
      </w:r>
      <w:r w:rsidRPr="00864962">
        <w:rPr>
          <w:rFonts w:ascii="Sylfaen" w:hAnsi="Sylfaen"/>
          <w:sz w:val="20"/>
          <w:szCs w:val="20"/>
          <w:lang w:val="hy-AM"/>
        </w:rPr>
        <w:t xml:space="preserve"> 1</w:t>
      </w:r>
      <w:r w:rsidR="00F501E8">
        <w:rPr>
          <w:rFonts w:ascii="Sylfaen" w:hAnsi="Sylfaen"/>
          <w:sz w:val="20"/>
          <w:szCs w:val="20"/>
          <w:lang w:val="hy-AM"/>
        </w:rPr>
        <w:t>2</w:t>
      </w:r>
      <w:r w:rsidRPr="00864962">
        <w:rPr>
          <w:rFonts w:ascii="Sylfaen" w:hAnsi="Sylfaen"/>
          <w:sz w:val="20"/>
          <w:szCs w:val="20"/>
          <w:lang w:val="hy-AM"/>
        </w:rPr>
        <w:t xml:space="preserve">:00 </w:t>
      </w:r>
      <w:r w:rsidR="00FB05AA" w:rsidRPr="00864962">
        <w:rPr>
          <w:rFonts w:ascii="Sylfaen" w:hAnsi="Sylfaen"/>
          <w:sz w:val="20"/>
          <w:szCs w:val="20"/>
          <w:lang w:val="hy-AM"/>
        </w:rPr>
        <w:t>–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,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ք. Երևան, 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Բագրատունյաց 13, 104 գրս.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հասցեում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նշանակված 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Շահեն Բեկջանյանին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սեփականության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իրավունքով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պատկանող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543761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անշարժ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գույք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եր</w:t>
      </w:r>
      <w:r w:rsidRPr="00864962">
        <w:rPr>
          <w:rFonts w:ascii="Sylfaen" w:hAnsi="Sylfaen" w:cs="Sylfaen"/>
          <w:sz w:val="20"/>
          <w:szCs w:val="20"/>
          <w:lang w:val="hy-AM"/>
        </w:rPr>
        <w:t>ի</w:t>
      </w:r>
      <w:r w:rsidRPr="00864962">
        <w:rPr>
          <w:rFonts w:ascii="Sylfaen" w:hAnsi="Sylfaen"/>
          <w:sz w:val="20"/>
          <w:szCs w:val="20"/>
          <w:lang w:val="hy-AM"/>
        </w:rPr>
        <w:t xml:space="preserve">   </w:t>
      </w:r>
      <w:r w:rsidRPr="00864962">
        <w:rPr>
          <w:rFonts w:ascii="Sylfaen" w:hAnsi="Sylfaen" w:cs="Sylfaen"/>
          <w:sz w:val="20"/>
          <w:szCs w:val="20"/>
          <w:lang w:val="hy-AM"/>
        </w:rPr>
        <w:t>հրապարակային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սակարկությամբ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աճուրդ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վաճառքը բաց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դասական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եղանակով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հետևյալ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լոտ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եր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>ով</w:t>
      </w:r>
      <w:r w:rsidR="00610156" w:rsidRPr="00864962">
        <w:rPr>
          <w:rFonts w:ascii="Sylfaen" w:hAnsi="Sylfaen" w:cs="Sylfaen"/>
          <w:sz w:val="20"/>
          <w:szCs w:val="20"/>
          <w:lang w:val="hy-AM"/>
        </w:rPr>
        <w:t>.</w:t>
      </w:r>
      <w:r w:rsidR="00543761"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="00177310" w:rsidRPr="00864962">
        <w:rPr>
          <w:rFonts w:ascii="Sylfaen" w:hAnsi="Sylfaen" w:cs="Sylfaen"/>
          <w:sz w:val="20"/>
          <w:szCs w:val="20"/>
          <w:lang w:val="hy-AM"/>
        </w:rPr>
        <w:t xml:space="preserve">(նախորդ աճուրդի մեկնարկային գնից </w:t>
      </w:r>
      <w:r w:rsidR="00470DCA">
        <w:rPr>
          <w:rFonts w:ascii="Sylfaen" w:hAnsi="Sylfaen" w:cs="Sylfaen"/>
          <w:sz w:val="20"/>
          <w:szCs w:val="20"/>
          <w:lang w:val="hy-AM"/>
        </w:rPr>
        <w:t>5</w:t>
      </w:r>
      <w:r w:rsidR="00177310" w:rsidRPr="00864962">
        <w:rPr>
          <w:rFonts w:ascii="Sylfaen" w:hAnsi="Sylfaen" w:cs="Sylfaen"/>
          <w:sz w:val="20"/>
          <w:szCs w:val="20"/>
          <w:lang w:val="hy-AM"/>
        </w:rPr>
        <w:t xml:space="preserve"> % իջեցված արժեքով)</w:t>
      </w:r>
    </w:p>
    <w:p w14:paraId="1C719277" w14:textId="2C6D5253" w:rsidR="00543761" w:rsidRPr="00864962" w:rsidRDefault="008E5F7C" w:rsidP="00543761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, 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գյուղ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Այգաբաց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,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թիվ՝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08-011-0126-0015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>կադաստրային ծածկագրով,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գյուղատնտեսական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նշանակության հողամաս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ի ¼ բաժնեմասը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, որը կազմում է 0</w:t>
      </w:r>
      <w:r w:rsidR="00250E53" w:rsidRPr="00864962">
        <w:rPr>
          <w:rFonts w:ascii="Microsoft YaHei" w:eastAsia="Microsoft YaHei" w:hAnsi="Microsoft YaHei" w:cs="Microsoft YaHei" w:hint="eastAsia"/>
          <w:b/>
          <w:sz w:val="20"/>
          <w:szCs w:val="20"/>
          <w:lang w:val="hy-AM"/>
        </w:rPr>
        <w:t>․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305</w:t>
      </w:r>
      <w:r w:rsidR="004966CD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 xml:space="preserve">  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հա,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համաձայն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փորձագետի կողմից գծագրված բաժանման սխեմայի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: Աճուրդի մեկնարկային արժեքը  </w:t>
      </w:r>
      <w:r w:rsidR="00543761"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96 027,9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="00543761" w:rsidRPr="00864962">
        <w:rPr>
          <w:rFonts w:ascii="Sylfaen" w:hAnsi="Sylfaen" w:cs="Sylfaen"/>
          <w:b/>
          <w:sz w:val="20"/>
          <w:szCs w:val="20"/>
          <w:lang w:val="hy-AM"/>
        </w:rPr>
        <w:t xml:space="preserve">ՀՀ դրամ:  </w:t>
      </w:r>
    </w:p>
    <w:p w14:paraId="60FBC826" w14:textId="4D133C4B" w:rsidR="008E5F7C" w:rsidRPr="00864962" w:rsidRDefault="008E5F7C" w:rsidP="00543761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08-011-0137-0009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կադաստրային ծածկագրով,  գյուղատնտեսական  նշանակության հողամասի ¼ բաժնեմա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սը, որը կազմում է 0</w:t>
      </w:r>
      <w:r w:rsidR="00250E53" w:rsidRPr="00864962">
        <w:rPr>
          <w:rFonts w:ascii="Microsoft YaHei" w:eastAsia="Microsoft YaHei" w:hAnsi="Microsoft YaHei" w:cs="Microsoft YaHei" w:hint="eastAsia"/>
          <w:b/>
          <w:sz w:val="20"/>
          <w:szCs w:val="20"/>
          <w:lang w:val="hy-AM"/>
        </w:rPr>
        <w:t>․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44 հա,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համաձայն փորձագետի կողմից գծագրված բաժանման սխեմայի: Աճուրդի մեկնարկային արժեքը  </w:t>
      </w:r>
      <w:r w:rsidR="00250E53"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134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> 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971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="00250E53" w:rsidRPr="006C015C">
        <w:rPr>
          <w:rFonts w:ascii="Sylfaen" w:hAnsi="Sylfaen"/>
          <w:b/>
          <w:bCs/>
          <w:lang w:val="hy-AM"/>
        </w:rPr>
        <w:t>ՀՀ</w:t>
      </w:r>
      <w:r w:rsidR="00250E53" w:rsidRPr="00864962">
        <w:rPr>
          <w:rFonts w:ascii="Sylfaen" w:hAnsi="Sylfaen" w:cs="Sylfaen"/>
          <w:b/>
          <w:sz w:val="20"/>
          <w:szCs w:val="20"/>
          <w:lang w:val="hy-AM"/>
        </w:rPr>
        <w:t xml:space="preserve"> դրամ։</w:t>
      </w:r>
    </w:p>
    <w:p w14:paraId="5FD399D1" w14:textId="1711873A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08-011-0011-0014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0,121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276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> 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143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A03EB25" w14:textId="39CC3783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08-011-0132-0042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0,43 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146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> 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920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5610A74" w14:textId="44B3467E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08-011-0129-0007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0,79 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254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> </w:t>
      </w:r>
      <w:r w:rsidR="00F63BF7" w:rsidRPr="00F63BF7">
        <w:rPr>
          <w:rFonts w:ascii="Sylfaen" w:hAnsi="Sylfaen" w:cs="Sylfaen"/>
          <w:b/>
          <w:sz w:val="20"/>
          <w:szCs w:val="20"/>
          <w:lang w:val="hy-AM"/>
        </w:rPr>
        <w:t>900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9341DA1" w14:textId="0149BE2E" w:rsidR="00D75548" w:rsidRPr="00864962" w:rsidRDefault="003C54A8" w:rsidP="004966CD">
      <w:pPr>
        <w:spacing w:after="0" w:line="240" w:lineRule="auto"/>
        <w:ind w:firstLine="360"/>
        <w:jc w:val="both"/>
        <w:rPr>
          <w:rFonts w:ascii="Sylfaen" w:hAnsi="Sylfaen" w:cs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մասնակցելու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պետք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ներկայացվեն</w:t>
      </w:r>
      <w:r w:rsidR="00A93837" w:rsidRPr="00864962">
        <w:rPr>
          <w:rFonts w:ascii="Sylfaen" w:hAnsi="Sylfaen"/>
          <w:sz w:val="20"/>
          <w:szCs w:val="20"/>
          <w:lang w:val="hy-AM"/>
        </w:rPr>
        <w:t>`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ֆիզիկական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դեպքում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անձնագրի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պատճենը</w:t>
      </w:r>
      <w:r w:rsidRPr="00864962">
        <w:rPr>
          <w:rFonts w:ascii="Sylfaen" w:hAnsi="Sylfaen"/>
          <w:sz w:val="20"/>
          <w:szCs w:val="20"/>
          <w:lang w:val="hy-AM"/>
        </w:rPr>
        <w:t xml:space="preserve">‚ </w:t>
      </w:r>
      <w:r w:rsidRPr="00864962">
        <w:rPr>
          <w:rFonts w:ascii="Sylfaen" w:hAnsi="Sylfaen" w:cs="Sylfaen"/>
          <w:sz w:val="20"/>
          <w:szCs w:val="20"/>
          <w:lang w:val="hy-AM"/>
        </w:rPr>
        <w:t>իսկ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իրավաբանական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անձանց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անհատ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ձեռներեցների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դեպքում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դրանց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պետական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գրանցումը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հաստատող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պատճեները</w:t>
      </w:r>
      <w:r w:rsidR="007A2273" w:rsidRPr="00864962">
        <w:rPr>
          <w:rFonts w:ascii="Sylfaen" w:hAnsi="Sylfaen"/>
          <w:sz w:val="20"/>
          <w:szCs w:val="20"/>
          <w:lang w:val="hy-AM"/>
        </w:rPr>
        <w:t>,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7A2273" w:rsidRPr="00864962">
        <w:rPr>
          <w:rFonts w:ascii="Sylfaen" w:hAnsi="Sylfaen" w:cs="Sylfaen"/>
          <w:sz w:val="20"/>
          <w:szCs w:val="20"/>
          <w:lang w:val="hy-AM"/>
        </w:rPr>
        <w:t>ա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ճուրդի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նախավճարի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վճարումը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հաստատող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փաստաթղթերը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: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նախավճարը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կազմում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են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տվյալ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լոտի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մեկնարկային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գնի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համապատասխանաբար</w:t>
      </w:r>
      <w:r w:rsidR="007A2273" w:rsidRPr="00864962">
        <w:rPr>
          <w:rFonts w:ascii="Sylfaen" w:hAnsi="Sylfaen"/>
          <w:sz w:val="20"/>
          <w:szCs w:val="20"/>
          <w:lang w:val="hy-AM"/>
        </w:rPr>
        <w:t>`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1%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5%-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: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 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վճարը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նախավճարը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պետք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է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վճարվի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փոխանցումով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&lt;&lt;</w:t>
      </w:r>
      <w:r w:rsidR="007F742D" w:rsidRPr="00864962">
        <w:rPr>
          <w:rFonts w:ascii="Sylfaen" w:hAnsi="Sylfaen" w:cs="Sylfaen"/>
          <w:sz w:val="20"/>
          <w:szCs w:val="20"/>
          <w:lang w:val="hy-AM"/>
        </w:rPr>
        <w:t xml:space="preserve">ՎՏԲ-Հայաստան </w:t>
      </w:r>
      <w:r w:rsidR="00021DC7" w:rsidRPr="00864962">
        <w:rPr>
          <w:rFonts w:ascii="Sylfaen" w:hAnsi="Sylfaen" w:cs="Sylfaen"/>
          <w:sz w:val="20"/>
          <w:szCs w:val="20"/>
          <w:lang w:val="hy-AM"/>
        </w:rPr>
        <w:t>բանկ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&gt;&gt;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ՓԲԸ</w:t>
      </w:r>
      <w:r w:rsidR="00A93837" w:rsidRPr="00864962">
        <w:rPr>
          <w:rFonts w:ascii="Sylfaen" w:hAnsi="Sylfaen"/>
          <w:sz w:val="20"/>
          <w:szCs w:val="20"/>
          <w:lang w:val="hy-AM"/>
        </w:rPr>
        <w:t>-</w:t>
      </w:r>
      <w:r w:rsidR="00021DC7" w:rsidRPr="00864962">
        <w:rPr>
          <w:rFonts w:ascii="Sylfaen" w:hAnsi="Sylfaen" w:cs="Sylfaen"/>
          <w:sz w:val="20"/>
          <w:szCs w:val="20"/>
          <w:lang w:val="hy-AM"/>
        </w:rPr>
        <w:t>ում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բացված</w:t>
      </w:r>
      <w:r w:rsidR="00250E53" w:rsidRPr="00864962">
        <w:rPr>
          <w:rFonts w:ascii="Sylfaen" w:hAnsi="Sylfaen" w:cs="Sylfaen"/>
          <w:sz w:val="20"/>
          <w:szCs w:val="20"/>
          <w:lang w:val="hy-AM"/>
        </w:rPr>
        <w:t xml:space="preserve"> Շահեն Բեկջանյանի </w:t>
      </w:r>
      <w:r w:rsidR="00021DC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ED5249" w:rsidRPr="00864962">
        <w:rPr>
          <w:rFonts w:ascii="Sylfaen" w:hAnsi="Sylfaen"/>
          <w:sz w:val="20"/>
          <w:szCs w:val="20"/>
          <w:lang w:val="hy-AM"/>
        </w:rPr>
        <w:t>սնանկության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հատուկ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4966CD" w:rsidRPr="00864962">
        <w:rPr>
          <w:rFonts w:ascii="Sylfaen" w:hAnsi="Sylfaen" w:cs="Sylfaen"/>
          <w:sz w:val="20"/>
          <w:szCs w:val="20"/>
          <w:lang w:val="hy-AM"/>
        </w:rPr>
        <w:t>16069050881925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հաշվ</w:t>
      </w:r>
      <w:r w:rsidR="007F742D" w:rsidRPr="00864962">
        <w:rPr>
          <w:rFonts w:ascii="Sylfaen" w:hAnsi="Sylfaen" w:cs="Sylfaen"/>
          <w:sz w:val="20"/>
          <w:szCs w:val="20"/>
          <w:lang w:val="hy-AM"/>
        </w:rPr>
        <w:t>եհամար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մինչև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նախորդող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B05AA" w:rsidRPr="00864962">
        <w:rPr>
          <w:rFonts w:ascii="Sylfaen" w:hAnsi="Sylfaen"/>
          <w:sz w:val="20"/>
          <w:szCs w:val="20"/>
          <w:lang w:val="hy-AM"/>
        </w:rPr>
        <w:t>5-րդ</w:t>
      </w:r>
      <w:r w:rsidR="00D11D1F">
        <w:rPr>
          <w:rFonts w:ascii="Sylfaen" w:hAnsi="Sylfaen"/>
          <w:sz w:val="20"/>
          <w:szCs w:val="20"/>
          <w:lang w:val="hy-AM"/>
        </w:rPr>
        <w:t xml:space="preserve"> աշխատանքային</w:t>
      </w:r>
      <w:r w:rsidR="00FB05AA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օրվա</w:t>
      </w:r>
      <w:r w:rsidR="00D75548" w:rsidRPr="00864962">
        <w:rPr>
          <w:rFonts w:ascii="Sylfaen" w:hAnsi="Sylfaen" w:cs="Sylfaen"/>
          <w:sz w:val="20"/>
          <w:szCs w:val="20"/>
          <w:lang w:val="hy-AM"/>
        </w:rPr>
        <w:t>, այն է՝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 xml:space="preserve"> 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>20</w:t>
      </w:r>
      <w:r w:rsidR="00F63BF7">
        <w:rPr>
          <w:rFonts w:ascii="MS Mincho" w:eastAsia="MS Mincho" w:hAnsi="MS Mincho" w:cs="MS Mincho"/>
          <w:b/>
          <w:sz w:val="20"/>
          <w:szCs w:val="20"/>
          <w:lang w:val="hy-AM"/>
        </w:rPr>
        <w:t>․</w:t>
      </w:r>
      <w:r w:rsidR="00F63BF7">
        <w:rPr>
          <w:rFonts w:ascii="Sylfaen" w:hAnsi="Sylfaen" w:cs="Sylfaen"/>
          <w:b/>
          <w:sz w:val="20"/>
          <w:szCs w:val="20"/>
          <w:lang w:val="hy-AM"/>
        </w:rPr>
        <w:t>11</w:t>
      </w:r>
      <w:r w:rsidR="00D75548" w:rsidRPr="00B82B7B">
        <w:rPr>
          <w:rFonts w:ascii="Sylfaen" w:hAnsi="Sylfaen" w:cs="Sylfaen"/>
          <w:b/>
          <w:sz w:val="20"/>
          <w:szCs w:val="20"/>
          <w:lang w:val="hy-AM"/>
        </w:rPr>
        <w:t>.202</w:t>
      </w:r>
      <w:r w:rsidR="00864962" w:rsidRPr="00B82B7B">
        <w:rPr>
          <w:rFonts w:ascii="Sylfaen" w:hAnsi="Sylfaen" w:cs="Sylfaen"/>
          <w:b/>
          <w:sz w:val="20"/>
          <w:szCs w:val="20"/>
          <w:lang w:val="hy-AM"/>
        </w:rPr>
        <w:t>6</w:t>
      </w:r>
      <w:r w:rsidR="00D75548" w:rsidRPr="00B82B7B">
        <w:rPr>
          <w:rFonts w:ascii="Sylfaen" w:hAnsi="Sylfaen" w:cs="Sylfaen"/>
          <w:b/>
          <w:sz w:val="20"/>
          <w:szCs w:val="20"/>
          <w:lang w:val="hy-AM"/>
        </w:rPr>
        <w:t>թ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>.</w:t>
      </w:r>
      <w:r w:rsidRPr="006937EC">
        <w:rPr>
          <w:rFonts w:ascii="Sylfaen" w:hAnsi="Sylfaen"/>
          <w:sz w:val="20"/>
          <w:szCs w:val="20"/>
          <w:lang w:val="hy-AM"/>
        </w:rPr>
        <w:t xml:space="preserve"> </w:t>
      </w:r>
      <w:r w:rsidRPr="006937EC">
        <w:rPr>
          <w:rFonts w:ascii="Sylfaen" w:hAnsi="Sylfaen" w:cs="Sylfaen"/>
          <w:sz w:val="20"/>
          <w:szCs w:val="20"/>
          <w:lang w:val="hy-AM"/>
        </w:rPr>
        <w:t>ժամը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 xml:space="preserve"> 1</w:t>
      </w:r>
      <w:r w:rsidR="00AA54A7">
        <w:rPr>
          <w:rFonts w:ascii="Sylfaen" w:hAnsi="Sylfaen" w:cs="Sylfaen"/>
          <w:sz w:val="20"/>
          <w:szCs w:val="20"/>
          <w:lang w:val="hy-AM"/>
        </w:rPr>
        <w:t>8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>:00:</w:t>
      </w:r>
    </w:p>
    <w:p w14:paraId="7F6155D8" w14:textId="32495B97" w:rsidR="00F86A99" w:rsidRPr="00864962" w:rsidRDefault="00F86A99" w:rsidP="00F86A99">
      <w:pPr>
        <w:spacing w:after="0" w:line="240" w:lineRule="auto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 xml:space="preserve">  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ցանկացողները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անցկացման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օրվան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նախորդող</w:t>
      </w:r>
      <w:r w:rsidRPr="00864962">
        <w:rPr>
          <w:rFonts w:ascii="Sylfaen" w:hAnsi="Sylfaen"/>
          <w:sz w:val="20"/>
          <w:szCs w:val="20"/>
          <w:lang w:val="hy-AM"/>
        </w:rPr>
        <w:t xml:space="preserve"> մինչև 5-րդ </w:t>
      </w:r>
      <w:r w:rsidRPr="00864962">
        <w:rPr>
          <w:rFonts w:ascii="Sylfaen" w:hAnsi="Sylfaen" w:cs="Sylfaen"/>
          <w:sz w:val="20"/>
          <w:szCs w:val="20"/>
          <w:lang w:val="hy-AM"/>
        </w:rPr>
        <w:t>օրվա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ժամը</w:t>
      </w:r>
      <w:r w:rsidRPr="00864962">
        <w:rPr>
          <w:rFonts w:ascii="Sylfaen" w:hAnsi="Sylfaen"/>
          <w:sz w:val="20"/>
          <w:szCs w:val="20"/>
          <w:lang w:val="hy-AM"/>
        </w:rPr>
        <w:t xml:space="preserve"> 1</w:t>
      </w:r>
      <w:r w:rsidR="00AA54A7">
        <w:rPr>
          <w:rFonts w:ascii="Sylfaen" w:hAnsi="Sylfaen"/>
          <w:sz w:val="20"/>
          <w:szCs w:val="20"/>
          <w:lang w:val="hy-AM"/>
        </w:rPr>
        <w:t>8</w:t>
      </w:r>
      <w:r w:rsidRPr="00864962">
        <w:rPr>
          <w:rFonts w:ascii="Sylfaen" w:hAnsi="Sylfaen"/>
          <w:sz w:val="20"/>
          <w:szCs w:val="20"/>
          <w:lang w:val="hy-AM"/>
        </w:rPr>
        <w:t xml:space="preserve">:00 </w:t>
      </w:r>
      <w:r w:rsidRPr="00864962">
        <w:rPr>
          <w:rFonts w:ascii="Sylfaen" w:hAnsi="Sylfaen" w:cs="Sylfaen"/>
          <w:sz w:val="20"/>
          <w:szCs w:val="20"/>
          <w:lang w:val="hy-AM"/>
        </w:rPr>
        <w:t>կարող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հայտ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ներկայացնել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ՀՀ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սնանկության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դատարան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հասցե՝</w:t>
      </w:r>
      <w:r w:rsidRPr="00864962">
        <w:rPr>
          <w:rFonts w:ascii="Sylfaen" w:hAnsi="Sylfaen"/>
          <w:sz w:val="20"/>
          <w:szCs w:val="20"/>
          <w:lang w:val="hy-AM"/>
        </w:rPr>
        <w:t xml:space="preserve"> (</w:t>
      </w:r>
      <w:r w:rsidRPr="00864962">
        <w:rPr>
          <w:rFonts w:ascii="Sylfaen" w:hAnsi="Sylfaen" w:cs="Sylfaen"/>
          <w:sz w:val="20"/>
          <w:szCs w:val="20"/>
          <w:lang w:val="hy-AM"/>
        </w:rPr>
        <w:t>ք</w:t>
      </w:r>
      <w:r w:rsidRPr="00864962">
        <w:rPr>
          <w:rFonts w:ascii="Sylfaen" w:hAnsi="Sylfaen"/>
          <w:sz w:val="20"/>
          <w:szCs w:val="20"/>
          <w:lang w:val="hy-AM"/>
        </w:rPr>
        <w:t xml:space="preserve">. </w:t>
      </w:r>
      <w:r w:rsidRPr="00864962">
        <w:rPr>
          <w:rFonts w:ascii="Sylfaen" w:hAnsi="Sylfaen" w:cs="Sylfaen"/>
          <w:sz w:val="20"/>
          <w:szCs w:val="20"/>
          <w:lang w:val="hy-AM"/>
        </w:rPr>
        <w:t>Երևան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Օտյան</w:t>
      </w:r>
      <w:r w:rsidRPr="00864962">
        <w:rPr>
          <w:rFonts w:ascii="Sylfaen" w:hAnsi="Sylfaen"/>
          <w:sz w:val="20"/>
          <w:szCs w:val="20"/>
          <w:lang w:val="hy-AM"/>
        </w:rPr>
        <w:t xml:space="preserve"> 53/2): </w:t>
      </w:r>
    </w:p>
    <w:p w14:paraId="54272DB0" w14:textId="77777777" w:rsidR="00A9697D" w:rsidRPr="00864962" w:rsidRDefault="003C54A8" w:rsidP="00F86A99">
      <w:pPr>
        <w:pStyle w:val="a8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Աճուրդում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հաղթող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մասնակից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համարվում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առավել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բարձր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առաջարկած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մասնակիցը։</w:t>
      </w:r>
      <w:r w:rsidR="008B00FF" w:rsidRPr="00864962">
        <w:rPr>
          <w:rFonts w:ascii="Sylfaen" w:hAnsi="Sylfaen"/>
          <w:sz w:val="20"/>
          <w:szCs w:val="20"/>
          <w:lang w:val="hy-AM"/>
        </w:rPr>
        <w:t xml:space="preserve"> </w:t>
      </w:r>
    </w:p>
    <w:p w14:paraId="5DFB2108" w14:textId="2C183C9A" w:rsidR="007F742D" w:rsidRPr="00864962" w:rsidRDefault="003C54A8" w:rsidP="004966CD">
      <w:pPr>
        <w:pStyle w:val="a8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Գույքի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այլ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ստանալու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ինչպես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կանոնակարգին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ծանոթանալու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ցանկացողները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կարող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զանգահարել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06827" w:rsidRPr="00864962">
        <w:rPr>
          <w:rFonts w:ascii="Sylfaen" w:hAnsi="Sylfaen" w:cs="Sylfaen"/>
          <w:sz w:val="20"/>
          <w:szCs w:val="20"/>
          <w:lang w:val="hy-AM"/>
        </w:rPr>
        <w:t xml:space="preserve">Շահեն Բեկջանյանի 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սնանկության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գործով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կառավարիչ</w:t>
      </w:r>
      <w:r w:rsidR="003C1E58" w:rsidRPr="00864962">
        <w:rPr>
          <w:rFonts w:ascii="Sylfaen" w:hAnsi="Sylfaen"/>
          <w:sz w:val="20"/>
          <w:szCs w:val="20"/>
          <w:lang w:val="hy-AM"/>
        </w:rPr>
        <w:t>`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D75548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421EC3" w:rsidRPr="00864962">
        <w:rPr>
          <w:rFonts w:ascii="Sylfaen" w:hAnsi="Sylfaen" w:cs="Sylfaen"/>
          <w:sz w:val="20"/>
          <w:szCs w:val="20"/>
          <w:lang w:val="hy-AM"/>
        </w:rPr>
        <w:t>Ա</w:t>
      </w:r>
      <w:r w:rsidR="00421EC3" w:rsidRPr="00864962">
        <w:rPr>
          <w:rFonts w:ascii="Sylfaen" w:hAnsi="Sylfaen"/>
          <w:sz w:val="20"/>
          <w:szCs w:val="20"/>
          <w:lang w:val="hy-AM"/>
        </w:rPr>
        <w:t>.</w:t>
      </w:r>
      <w:r w:rsidR="00421EC3" w:rsidRPr="00864962">
        <w:rPr>
          <w:rFonts w:ascii="Sylfaen" w:hAnsi="Sylfaen" w:cs="Sylfaen"/>
          <w:sz w:val="20"/>
          <w:szCs w:val="20"/>
          <w:lang w:val="hy-AM"/>
        </w:rPr>
        <w:t>Վարդանյանին</w:t>
      </w:r>
      <w:r w:rsidR="00421EC3" w:rsidRPr="00864962">
        <w:rPr>
          <w:rFonts w:ascii="Sylfaen" w:hAnsi="Sylfaen"/>
          <w:sz w:val="20"/>
          <w:szCs w:val="20"/>
          <w:lang w:val="hy-AM"/>
        </w:rPr>
        <w:t xml:space="preserve">  +37499771410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3C1E58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հեռախոսահամարով։</w:t>
      </w:r>
      <w:r w:rsidR="00D1264E" w:rsidRPr="00864962">
        <w:rPr>
          <w:rFonts w:ascii="Sylfaen" w:hAnsi="Sylfaen"/>
          <w:sz w:val="20"/>
          <w:szCs w:val="20"/>
          <w:lang w:val="hy-AM"/>
        </w:rPr>
        <w:tab/>
      </w:r>
    </w:p>
    <w:p w14:paraId="14981F67" w14:textId="77777777" w:rsidR="004966CD" w:rsidRDefault="004966CD" w:rsidP="001753F5">
      <w:pPr>
        <w:spacing w:after="0"/>
        <w:jc w:val="both"/>
        <w:rPr>
          <w:rFonts w:ascii="Sylfaen" w:hAnsi="Sylfaen" w:cs="Sylfaen"/>
          <w:lang w:val="hy-AM"/>
        </w:rPr>
      </w:pPr>
    </w:p>
    <w:p w14:paraId="49668226" w14:textId="77777777" w:rsidR="004966CD" w:rsidRPr="00401ACB" w:rsidRDefault="004966CD" w:rsidP="001753F5">
      <w:pPr>
        <w:spacing w:after="0"/>
        <w:jc w:val="both"/>
        <w:rPr>
          <w:rFonts w:ascii="Sylfaen" w:hAnsi="Sylfaen" w:cs="Sylfaen"/>
          <w:lang w:val="hy-AM"/>
        </w:rPr>
      </w:pPr>
    </w:p>
    <w:p w14:paraId="7FDB3B22" w14:textId="356C3E20" w:rsidR="00F06827" w:rsidRPr="004966CD" w:rsidRDefault="00F06827" w:rsidP="001753F5">
      <w:pPr>
        <w:spacing w:after="0"/>
        <w:jc w:val="both"/>
        <w:rPr>
          <w:rFonts w:ascii="Sylfaen" w:hAnsi="Sylfaen" w:cs="Sylfaen"/>
          <w:sz w:val="20"/>
          <w:szCs w:val="20"/>
          <w:lang w:val="hy-AM"/>
        </w:rPr>
      </w:pPr>
      <w:r w:rsidRPr="004966CD">
        <w:rPr>
          <w:rFonts w:ascii="Sylfaen" w:hAnsi="Sylfaen" w:cs="Sylfaen"/>
          <w:sz w:val="20"/>
          <w:szCs w:val="20"/>
          <w:lang w:val="hy-AM"/>
        </w:rPr>
        <w:t xml:space="preserve">Շահեն Բեկջանյանի  </w:t>
      </w:r>
    </w:p>
    <w:p w14:paraId="5705A581" w14:textId="0B810BE7" w:rsidR="00421EC3" w:rsidRPr="004966CD" w:rsidRDefault="00421EC3" w:rsidP="001753F5">
      <w:pPr>
        <w:spacing w:after="0"/>
        <w:jc w:val="both"/>
        <w:rPr>
          <w:rFonts w:ascii="Sylfaen" w:hAnsi="Sylfaen"/>
          <w:sz w:val="20"/>
          <w:szCs w:val="20"/>
          <w:lang w:val="hy-AM"/>
        </w:rPr>
      </w:pPr>
      <w:r w:rsidRPr="004966CD">
        <w:rPr>
          <w:rFonts w:ascii="Sylfaen" w:hAnsi="Sylfaen" w:cs="Sylfaen"/>
          <w:sz w:val="20"/>
          <w:szCs w:val="20"/>
          <w:lang w:val="hy-AM"/>
        </w:rPr>
        <w:t xml:space="preserve">Սնանկության գործով կառավարիչ`                                </w:t>
      </w:r>
      <w:r w:rsidR="00EE037D">
        <w:rPr>
          <w:rFonts w:ascii="Sylfaen" w:hAnsi="Sylfaen" w:cs="Sylfaen"/>
          <w:sz w:val="20"/>
          <w:szCs w:val="20"/>
          <w:lang w:val="hy-AM"/>
        </w:rPr>
        <w:tab/>
      </w:r>
      <w:r w:rsidR="00EE037D">
        <w:rPr>
          <w:rFonts w:ascii="Sylfaen" w:hAnsi="Sylfaen" w:cs="Sylfaen"/>
          <w:sz w:val="20"/>
          <w:szCs w:val="20"/>
          <w:lang w:val="hy-AM"/>
        </w:rPr>
        <w:tab/>
      </w:r>
      <w:r w:rsidRPr="004966CD">
        <w:rPr>
          <w:rFonts w:ascii="Sylfaen" w:hAnsi="Sylfaen" w:cs="Sylfaen"/>
          <w:sz w:val="20"/>
          <w:szCs w:val="20"/>
          <w:lang w:val="hy-AM"/>
        </w:rPr>
        <w:t xml:space="preserve">     Ա. Վարդանյան</w:t>
      </w:r>
    </w:p>
    <w:sectPr w:rsidR="00421EC3" w:rsidRPr="00496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B6626"/>
    <w:multiLevelType w:val="hybridMultilevel"/>
    <w:tmpl w:val="C818B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436659">
    <w:abstractNumId w:val="0"/>
  </w:num>
  <w:num w:numId="2" w16cid:durableId="5116474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4A8"/>
    <w:rsid w:val="0000402D"/>
    <w:rsid w:val="00014A9D"/>
    <w:rsid w:val="00017F7A"/>
    <w:rsid w:val="00021DC7"/>
    <w:rsid w:val="00047AC8"/>
    <w:rsid w:val="00081ED4"/>
    <w:rsid w:val="000B2E48"/>
    <w:rsid w:val="000E7C01"/>
    <w:rsid w:val="00130539"/>
    <w:rsid w:val="001442D4"/>
    <w:rsid w:val="00162D25"/>
    <w:rsid w:val="001753F5"/>
    <w:rsid w:val="00177310"/>
    <w:rsid w:val="0019463B"/>
    <w:rsid w:val="001A0D2B"/>
    <w:rsid w:val="00250E53"/>
    <w:rsid w:val="00265A93"/>
    <w:rsid w:val="00273F30"/>
    <w:rsid w:val="00274710"/>
    <w:rsid w:val="002A43FF"/>
    <w:rsid w:val="002B4661"/>
    <w:rsid w:val="002B56F9"/>
    <w:rsid w:val="002E200F"/>
    <w:rsid w:val="002E4353"/>
    <w:rsid w:val="002E50F0"/>
    <w:rsid w:val="00322DD9"/>
    <w:rsid w:val="003619BC"/>
    <w:rsid w:val="00382BB6"/>
    <w:rsid w:val="003C1E58"/>
    <w:rsid w:val="003C2B56"/>
    <w:rsid w:val="003C54A8"/>
    <w:rsid w:val="003D0492"/>
    <w:rsid w:val="003E44CB"/>
    <w:rsid w:val="00401ACB"/>
    <w:rsid w:val="00421EC3"/>
    <w:rsid w:val="00430E32"/>
    <w:rsid w:val="004405EE"/>
    <w:rsid w:val="004412E5"/>
    <w:rsid w:val="00470DCA"/>
    <w:rsid w:val="00472ECF"/>
    <w:rsid w:val="004966CD"/>
    <w:rsid w:val="004975A4"/>
    <w:rsid w:val="004F211C"/>
    <w:rsid w:val="004F4840"/>
    <w:rsid w:val="005230EE"/>
    <w:rsid w:val="00543761"/>
    <w:rsid w:val="00553A48"/>
    <w:rsid w:val="00561535"/>
    <w:rsid w:val="00561ADF"/>
    <w:rsid w:val="0057043D"/>
    <w:rsid w:val="005737C6"/>
    <w:rsid w:val="005860E7"/>
    <w:rsid w:val="005924D0"/>
    <w:rsid w:val="00600852"/>
    <w:rsid w:val="00601364"/>
    <w:rsid w:val="00610156"/>
    <w:rsid w:val="0063542C"/>
    <w:rsid w:val="006506F5"/>
    <w:rsid w:val="00665AD4"/>
    <w:rsid w:val="006937EC"/>
    <w:rsid w:val="006B34FB"/>
    <w:rsid w:val="006C015C"/>
    <w:rsid w:val="0070114E"/>
    <w:rsid w:val="00727876"/>
    <w:rsid w:val="00740549"/>
    <w:rsid w:val="007802E0"/>
    <w:rsid w:val="007A2273"/>
    <w:rsid w:val="007D05D4"/>
    <w:rsid w:val="007D2240"/>
    <w:rsid w:val="007D7052"/>
    <w:rsid w:val="007E17D7"/>
    <w:rsid w:val="007E4E39"/>
    <w:rsid w:val="007F742D"/>
    <w:rsid w:val="00800A0C"/>
    <w:rsid w:val="00812595"/>
    <w:rsid w:val="0085444D"/>
    <w:rsid w:val="00860792"/>
    <w:rsid w:val="00864962"/>
    <w:rsid w:val="008746B4"/>
    <w:rsid w:val="008B00FF"/>
    <w:rsid w:val="008B0207"/>
    <w:rsid w:val="008E5F7C"/>
    <w:rsid w:val="00955AB7"/>
    <w:rsid w:val="00997F84"/>
    <w:rsid w:val="009F4F7B"/>
    <w:rsid w:val="00A46F52"/>
    <w:rsid w:val="00A73A41"/>
    <w:rsid w:val="00A7692F"/>
    <w:rsid w:val="00A84C09"/>
    <w:rsid w:val="00A93837"/>
    <w:rsid w:val="00A9697D"/>
    <w:rsid w:val="00AA54A7"/>
    <w:rsid w:val="00AC1ABD"/>
    <w:rsid w:val="00AF269B"/>
    <w:rsid w:val="00B025A8"/>
    <w:rsid w:val="00B82B7B"/>
    <w:rsid w:val="00B84D3B"/>
    <w:rsid w:val="00B965F8"/>
    <w:rsid w:val="00BC0B37"/>
    <w:rsid w:val="00C305A4"/>
    <w:rsid w:val="00C54EC8"/>
    <w:rsid w:val="00C606EB"/>
    <w:rsid w:val="00C72201"/>
    <w:rsid w:val="00CF1A06"/>
    <w:rsid w:val="00CF4D88"/>
    <w:rsid w:val="00CF680B"/>
    <w:rsid w:val="00D00613"/>
    <w:rsid w:val="00D11D1F"/>
    <w:rsid w:val="00D1264E"/>
    <w:rsid w:val="00D16C92"/>
    <w:rsid w:val="00D33A84"/>
    <w:rsid w:val="00D41B3D"/>
    <w:rsid w:val="00D464FA"/>
    <w:rsid w:val="00D53974"/>
    <w:rsid w:val="00D57A0A"/>
    <w:rsid w:val="00D711B0"/>
    <w:rsid w:val="00D75548"/>
    <w:rsid w:val="00D85FDA"/>
    <w:rsid w:val="00E339C7"/>
    <w:rsid w:val="00E36853"/>
    <w:rsid w:val="00E54895"/>
    <w:rsid w:val="00E6695E"/>
    <w:rsid w:val="00EA4FFF"/>
    <w:rsid w:val="00EA67C9"/>
    <w:rsid w:val="00EA7591"/>
    <w:rsid w:val="00ED5249"/>
    <w:rsid w:val="00EE037D"/>
    <w:rsid w:val="00EF3C41"/>
    <w:rsid w:val="00F06827"/>
    <w:rsid w:val="00F31378"/>
    <w:rsid w:val="00F501E8"/>
    <w:rsid w:val="00F525E8"/>
    <w:rsid w:val="00F55ED3"/>
    <w:rsid w:val="00F63BF7"/>
    <w:rsid w:val="00F63CC1"/>
    <w:rsid w:val="00F80C8E"/>
    <w:rsid w:val="00F86A99"/>
    <w:rsid w:val="00FA218A"/>
    <w:rsid w:val="00FA5DD5"/>
    <w:rsid w:val="00FB05AA"/>
    <w:rsid w:val="00FF32FD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B2DA"/>
  <w15:docId w15:val="{FB39B375-2FE2-4079-9540-FA28F528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54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54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n-dates">
    <w:name w:val="an-dates"/>
    <w:basedOn w:val="a"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-tags">
    <w:name w:val="an-tags"/>
    <w:basedOn w:val="a"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C54A8"/>
  </w:style>
  <w:style w:type="character" w:styleId="a3">
    <w:name w:val="Hyperlink"/>
    <w:basedOn w:val="a0"/>
    <w:uiPriority w:val="99"/>
    <w:semiHidden/>
    <w:unhideWhenUsed/>
    <w:rsid w:val="003C54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5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A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46F52"/>
    <w:pPr>
      <w:ind w:left="720"/>
      <w:contextualSpacing/>
    </w:pPr>
  </w:style>
  <w:style w:type="paragraph" w:styleId="a8">
    <w:name w:val="No Spacing"/>
    <w:uiPriority w:val="1"/>
    <w:qFormat/>
    <w:rsid w:val="004F2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6603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83375">
                      <w:marLeft w:val="0"/>
                      <w:marRight w:val="0"/>
                      <w:marTop w:val="480"/>
                      <w:marBottom w:val="480"/>
                      <w:divBdr>
                        <w:top w:val="single" w:sz="6" w:space="12" w:color="AAB5B9"/>
                        <w:left w:val="none" w:sz="0" w:space="0" w:color="auto"/>
                        <w:bottom w:val="single" w:sz="6" w:space="12" w:color="AAB5B9"/>
                        <w:right w:val="none" w:sz="0" w:space="0" w:color="auto"/>
                      </w:divBdr>
                    </w:div>
                    <w:div w:id="164627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C9D1F-D6AE-4FE7-B6F2-320EFF1D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Velis Vardanyan</cp:lastModifiedBy>
  <cp:revision>92</cp:revision>
  <cp:lastPrinted>2026-11-02T10:18:00Z</cp:lastPrinted>
  <dcterms:created xsi:type="dcterms:W3CDTF">2018-09-05T07:18:00Z</dcterms:created>
  <dcterms:modified xsi:type="dcterms:W3CDTF">2026-11-02T10:19:00Z</dcterms:modified>
</cp:coreProperties>
</file>