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6BF7" w14:textId="77777777" w:rsidR="00665AD4" w:rsidRPr="00F80C8E" w:rsidRDefault="00665AD4" w:rsidP="004F211C">
      <w:pPr>
        <w:jc w:val="center"/>
        <w:rPr>
          <w:b/>
        </w:rPr>
      </w:pPr>
      <w:r w:rsidRPr="00F80C8E">
        <w:rPr>
          <w:rFonts w:ascii="Sylfaen" w:hAnsi="Sylfaen" w:cs="Sylfaen"/>
          <w:b/>
        </w:rPr>
        <w:t>ՀԱՅՏԱՐԱՐՈՒԹՅՈՒՆ</w:t>
      </w:r>
    </w:p>
    <w:p w14:paraId="46A8C1F7" w14:textId="76B66DFB" w:rsidR="003C54A8" w:rsidRPr="00864962" w:rsidRDefault="008E5F7C" w:rsidP="004F211C">
      <w:pPr>
        <w:jc w:val="center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r w:rsidR="00FB05A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սեփականության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իրավունքով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3C54A8" w:rsidRPr="00864962">
        <w:rPr>
          <w:rFonts w:ascii="Sylfaen" w:hAnsi="Sylfaen" w:cs="Sylfaen"/>
          <w:sz w:val="20"/>
          <w:szCs w:val="20"/>
        </w:rPr>
        <w:t>պատկանող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</w:t>
      </w:r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421EC3" w:rsidRPr="00864962">
        <w:rPr>
          <w:rFonts w:ascii="Sylfaen" w:hAnsi="Sylfaen"/>
          <w:sz w:val="20"/>
          <w:szCs w:val="20"/>
          <w:lang w:val="en-US"/>
        </w:rPr>
        <w:t>անշարժ</w:t>
      </w:r>
      <w:proofErr w:type="spellEnd"/>
      <w:r w:rsidR="00421EC3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F80C8E" w:rsidRPr="00864962">
        <w:rPr>
          <w:rFonts w:ascii="Sylfaen" w:hAnsi="Sylfaen" w:cs="Sylfaen"/>
          <w:sz w:val="20"/>
          <w:szCs w:val="20"/>
        </w:rPr>
        <w:t>գույք</w:t>
      </w:r>
      <w:proofErr w:type="spellEnd"/>
      <w:r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en-US"/>
        </w:rPr>
        <w:t>ի</w:t>
      </w:r>
      <w:r w:rsidR="00D85FDA" w:rsidRPr="00864962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</w:t>
      </w:r>
      <w:r w:rsidR="003C54A8" w:rsidRPr="00864962">
        <w:rPr>
          <w:rFonts w:ascii="Sylfaen" w:hAnsi="Sylfaen" w:cs="Sylfaen"/>
          <w:sz w:val="20"/>
          <w:szCs w:val="20"/>
        </w:rPr>
        <w:t>ճուրդի</w:t>
      </w:r>
      <w:proofErr w:type="spellEnd"/>
      <w:r w:rsidR="003C54A8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կազմակերպման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r w:rsidR="007E4E39" w:rsidRPr="00864962">
        <w:rPr>
          <w:rFonts w:ascii="Sylfaen" w:hAnsi="Sylfaen" w:cs="Sylfaen"/>
          <w:sz w:val="20"/>
          <w:szCs w:val="20"/>
        </w:rPr>
        <w:t>և</w:t>
      </w:r>
      <w:r w:rsidR="007E4E39" w:rsidRPr="00864962">
        <w:rPr>
          <w:rFonts w:ascii="Sylfaen" w:hAnsi="Sylfaen"/>
          <w:sz w:val="20"/>
          <w:szCs w:val="20"/>
        </w:rPr>
        <w:t xml:space="preserve">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անցկացման</w:t>
      </w:r>
      <w:proofErr w:type="spellEnd"/>
      <w:r w:rsidR="007E4E39" w:rsidRPr="00864962">
        <w:rPr>
          <w:rFonts w:ascii="Sylfaen" w:hAnsi="Sylfaen"/>
          <w:sz w:val="20"/>
          <w:szCs w:val="20"/>
        </w:rPr>
        <w:t xml:space="preserve">  </w:t>
      </w:r>
      <w:proofErr w:type="spellStart"/>
      <w:r w:rsidR="007E4E39" w:rsidRPr="00864962">
        <w:rPr>
          <w:rFonts w:ascii="Sylfaen" w:hAnsi="Sylfaen" w:cs="Sylfaen"/>
          <w:sz w:val="20"/>
          <w:szCs w:val="20"/>
        </w:rPr>
        <w:t>մասին</w:t>
      </w:r>
      <w:proofErr w:type="spellEnd"/>
      <w:r w:rsidR="007D2240" w:rsidRPr="00864962">
        <w:rPr>
          <w:rFonts w:ascii="Sylfaen" w:hAnsi="Sylfaen" w:cs="Sylfaen"/>
          <w:sz w:val="20"/>
          <w:szCs w:val="20"/>
        </w:rPr>
        <w:t xml:space="preserve">: </w:t>
      </w:r>
      <w:r w:rsidRPr="00864962">
        <w:rPr>
          <w:rFonts w:ascii="Sylfaen" w:hAnsi="Sylfaen" w:cs="Sylfaen"/>
          <w:sz w:val="20"/>
          <w:szCs w:val="20"/>
          <w:lang w:val="hy-AM"/>
        </w:rPr>
        <w:t>Համաձայն թիվ ՍնԴ/0120/02/24 վճռի։</w:t>
      </w:r>
    </w:p>
    <w:p w14:paraId="5325F566" w14:textId="18787A98" w:rsidR="007D7052" w:rsidRPr="00864962" w:rsidRDefault="008E5F7C" w:rsidP="007D7052">
      <w:pPr>
        <w:pStyle w:val="a8"/>
        <w:ind w:firstLine="360"/>
        <w:jc w:val="both"/>
        <w:rPr>
          <w:rFonts w:ascii="Sylfaen" w:eastAsia="Microsoft YaHei" w:hAnsi="Sylfaen" w:cs="Microsoft YaHei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Համաձայն 13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>11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  <w:r w:rsidRPr="00864962">
        <w:rPr>
          <w:rFonts w:ascii="Sylfaen" w:hAnsi="Sylfaen"/>
          <w:sz w:val="20"/>
          <w:szCs w:val="20"/>
          <w:lang w:val="hy-AM"/>
        </w:rPr>
        <w:t xml:space="preserve">2025 թվականի թիվ </w:t>
      </w:r>
      <w:r w:rsidRPr="00864962">
        <w:rPr>
          <w:rFonts w:ascii="Sylfaen" w:hAnsi="Sylfaen" w:cs="Sylfaen"/>
          <w:sz w:val="20"/>
          <w:szCs w:val="20"/>
          <w:lang w:val="hy-AM"/>
        </w:rPr>
        <w:t>ՍնԴ/0120/02/24 վճռի, Դատարանը բավարարել է իմ հայցադիմումը և թույլատրել է հրապարակային սակարկությունների եղանակով վաճառել ներքոնշյալ հետևյալ լոտերը</w:t>
      </w:r>
      <w:r w:rsidRPr="00864962">
        <w:rPr>
          <w:rFonts w:ascii="Microsoft YaHei" w:eastAsia="Microsoft YaHei" w:hAnsi="Microsoft YaHei" w:cs="Microsoft YaHei" w:hint="eastAsia"/>
          <w:sz w:val="20"/>
          <w:szCs w:val="20"/>
          <w:lang w:val="hy-AM"/>
        </w:rPr>
        <w:t>․</w:t>
      </w:r>
    </w:p>
    <w:p w14:paraId="22DCF742" w14:textId="39AF9CC6" w:rsidR="00177310" w:rsidRPr="00864962" w:rsidRDefault="00177310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202</w:t>
      </w:r>
      <w:r w:rsidR="0057043D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6C015C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EE037D">
        <w:rPr>
          <w:rFonts w:ascii="Sylfaen" w:hAnsi="Sylfaen"/>
          <w:sz w:val="20"/>
          <w:szCs w:val="20"/>
          <w:lang w:val="hy-AM"/>
        </w:rPr>
        <w:t>օգոստոսի</w:t>
      </w:r>
      <w:r w:rsidR="00D11D1F">
        <w:rPr>
          <w:rFonts w:ascii="Sylfaen" w:hAnsi="Sylfaen"/>
          <w:sz w:val="20"/>
          <w:szCs w:val="20"/>
          <w:lang w:val="hy-AM"/>
        </w:rPr>
        <w:t xml:space="preserve"> </w:t>
      </w:r>
      <w:r w:rsidR="00470DCA">
        <w:rPr>
          <w:rFonts w:ascii="Sylfaen" w:hAnsi="Sylfaen"/>
          <w:sz w:val="20"/>
          <w:szCs w:val="20"/>
          <w:lang w:val="hy-AM"/>
        </w:rPr>
        <w:t>24</w:t>
      </w:r>
      <w:r w:rsidRPr="00864962">
        <w:rPr>
          <w:rFonts w:ascii="Sylfaen" w:hAnsi="Sylfaen"/>
          <w:sz w:val="20"/>
          <w:szCs w:val="20"/>
          <w:lang w:val="hy-AM"/>
        </w:rPr>
        <w:t xml:space="preserve">-ին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նշանակված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Շահեն Բեկջանյանին    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   ան</w:t>
      </w:r>
      <w:r w:rsidRPr="00864962">
        <w:rPr>
          <w:rFonts w:ascii="Sylfaen" w:hAnsi="Sylfaen" w:cs="Sylfaen"/>
          <w:sz w:val="20"/>
          <w:szCs w:val="20"/>
          <w:lang w:val="hy-AM"/>
        </w:rPr>
        <w:t>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գույքերի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 չի կայացել  հայտ չլինելու պատճառով: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3C97890D" w14:textId="4063B85A" w:rsidR="00ED5249" w:rsidRPr="00864962" w:rsidRDefault="00ED5249" w:rsidP="00177310">
      <w:pPr>
        <w:pStyle w:val="a8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/>
          <w:sz w:val="20"/>
          <w:szCs w:val="20"/>
          <w:lang w:val="hy-AM"/>
        </w:rPr>
        <w:t>20</w:t>
      </w:r>
      <w:r w:rsidR="007D2240" w:rsidRPr="00864962">
        <w:rPr>
          <w:rFonts w:ascii="Sylfaen" w:hAnsi="Sylfaen"/>
          <w:sz w:val="20"/>
          <w:szCs w:val="20"/>
          <w:lang w:val="hy-AM"/>
        </w:rPr>
        <w:t>2</w:t>
      </w:r>
      <w:r w:rsidR="00864962" w:rsidRPr="00864962">
        <w:rPr>
          <w:rFonts w:ascii="Sylfaen" w:hAnsi="Sylfaen"/>
          <w:sz w:val="20"/>
          <w:szCs w:val="20"/>
          <w:lang w:val="hy-AM"/>
        </w:rPr>
        <w:t>6</w:t>
      </w:r>
      <w:r w:rsidRPr="00864962">
        <w:rPr>
          <w:rFonts w:ascii="Sylfaen" w:hAnsi="Sylfaen" w:cs="Sylfaen"/>
          <w:sz w:val="20"/>
          <w:szCs w:val="20"/>
          <w:lang w:val="hy-AM"/>
        </w:rPr>
        <w:t>թ</w:t>
      </w:r>
      <w:r w:rsidR="00C606EB" w:rsidRPr="00864962">
        <w:rPr>
          <w:rFonts w:ascii="Sylfaen" w:hAnsi="Sylfaen"/>
          <w:sz w:val="20"/>
          <w:szCs w:val="20"/>
          <w:lang w:val="hy-AM"/>
        </w:rPr>
        <w:t xml:space="preserve">.  </w:t>
      </w:r>
      <w:r w:rsidR="00470DCA">
        <w:rPr>
          <w:rFonts w:ascii="Sylfaen" w:hAnsi="Sylfaen"/>
          <w:sz w:val="20"/>
          <w:szCs w:val="20"/>
          <w:lang w:val="hy-AM"/>
        </w:rPr>
        <w:t>սեպտեմբերի</w:t>
      </w:r>
      <w:r w:rsidR="00430E32">
        <w:rPr>
          <w:rFonts w:ascii="Sylfaen" w:hAnsi="Sylfaen"/>
          <w:sz w:val="20"/>
          <w:szCs w:val="20"/>
          <w:lang w:val="hy-AM"/>
        </w:rPr>
        <w:t xml:space="preserve"> </w:t>
      </w:r>
      <w:r w:rsidR="00470DCA">
        <w:rPr>
          <w:rFonts w:ascii="Sylfaen" w:hAnsi="Sylfaen"/>
          <w:sz w:val="20"/>
          <w:szCs w:val="20"/>
          <w:lang w:val="hy-AM"/>
        </w:rPr>
        <w:t>8</w:t>
      </w:r>
      <w:r w:rsidRPr="00864962">
        <w:rPr>
          <w:rFonts w:ascii="Sylfaen" w:hAnsi="Sylfaen"/>
          <w:sz w:val="20"/>
          <w:szCs w:val="20"/>
          <w:lang w:val="hy-AM"/>
        </w:rPr>
        <w:t>-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430E32">
        <w:rPr>
          <w:rFonts w:ascii="Sylfaen" w:hAnsi="Sylfaen"/>
          <w:sz w:val="20"/>
          <w:szCs w:val="20"/>
          <w:lang w:val="hy-AM"/>
        </w:rPr>
        <w:t>1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="00FB05AA" w:rsidRPr="00864962">
        <w:rPr>
          <w:rFonts w:ascii="Sylfaen" w:hAnsi="Sylfaen"/>
          <w:sz w:val="20"/>
          <w:szCs w:val="20"/>
          <w:lang w:val="hy-AM"/>
        </w:rPr>
        <w:t>–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ք. Երևան,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Բագրատունյաց 13, 104 գրս.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հասցեում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FB05AA" w:rsidRPr="00864962">
        <w:rPr>
          <w:rFonts w:ascii="Sylfaen" w:hAnsi="Sylfaen" w:cs="Sylfaen"/>
          <w:sz w:val="20"/>
          <w:szCs w:val="20"/>
          <w:lang w:val="hy-AM"/>
        </w:rPr>
        <w:t>նշանակված 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Շահեն Բեկջանյանին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սեփականության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իրավունքով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պատկանող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անշարժ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գույք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Pr="00864962">
        <w:rPr>
          <w:rFonts w:ascii="Sylfaen" w:hAnsi="Sylfaen" w:cs="Sylfaen"/>
          <w:sz w:val="20"/>
          <w:szCs w:val="20"/>
          <w:lang w:val="hy-AM"/>
        </w:rPr>
        <w:t>ի</w:t>
      </w:r>
      <w:r w:rsidRPr="00864962">
        <w:rPr>
          <w:rFonts w:ascii="Sylfaen" w:hAnsi="Sylfaen"/>
          <w:sz w:val="20"/>
          <w:szCs w:val="20"/>
          <w:lang w:val="hy-AM"/>
        </w:rPr>
        <w:t xml:space="preserve">   </w:t>
      </w:r>
      <w:r w:rsidRPr="00864962">
        <w:rPr>
          <w:rFonts w:ascii="Sylfaen" w:hAnsi="Sylfaen" w:cs="Sylfaen"/>
          <w:sz w:val="20"/>
          <w:szCs w:val="20"/>
          <w:lang w:val="hy-AM"/>
        </w:rPr>
        <w:t>հրապարակային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սակարկությամբ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աճուրդ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վաճառքը բաց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hAnsi="Sylfaen" w:cs="Sylfaen"/>
          <w:sz w:val="20"/>
          <w:szCs w:val="20"/>
          <w:lang w:val="hy-AM"/>
        </w:rPr>
        <w:t>դասական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եղանակով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հետևյալ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լոտ</w:t>
      </w:r>
      <w:r w:rsidR="008E5F7C" w:rsidRPr="00864962">
        <w:rPr>
          <w:rFonts w:ascii="Sylfaen" w:hAnsi="Sylfaen" w:cs="Sylfaen"/>
          <w:sz w:val="20"/>
          <w:szCs w:val="20"/>
          <w:lang w:val="hy-AM"/>
        </w:rPr>
        <w:t>եր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>ով</w:t>
      </w:r>
      <w:r w:rsidR="00610156" w:rsidRPr="00864962">
        <w:rPr>
          <w:rFonts w:ascii="Sylfaen" w:hAnsi="Sylfaen" w:cs="Sylfaen"/>
          <w:sz w:val="20"/>
          <w:szCs w:val="20"/>
          <w:lang w:val="hy-AM"/>
        </w:rPr>
        <w:t>.</w:t>
      </w:r>
      <w:r w:rsidR="00543761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(նախորդ աճուրդի մեկնարկային գնից </w:t>
      </w:r>
      <w:r w:rsidR="00470DCA">
        <w:rPr>
          <w:rFonts w:ascii="Sylfaen" w:hAnsi="Sylfaen" w:cs="Sylfaen"/>
          <w:sz w:val="20"/>
          <w:szCs w:val="20"/>
          <w:lang w:val="hy-AM"/>
        </w:rPr>
        <w:t>5</w:t>
      </w:r>
      <w:r w:rsidR="00177310" w:rsidRPr="00864962">
        <w:rPr>
          <w:rFonts w:ascii="Sylfaen" w:hAnsi="Sylfaen" w:cs="Sylfaen"/>
          <w:sz w:val="20"/>
          <w:szCs w:val="20"/>
          <w:lang w:val="hy-AM"/>
        </w:rPr>
        <w:t xml:space="preserve"> % իջեցված արժեքով)</w:t>
      </w:r>
    </w:p>
    <w:p w14:paraId="1C719277" w14:textId="0308DE79" w:rsidR="00543761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Այգաբաց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,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թիվ՝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08-011-0126-0015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</w:t>
      </w:r>
      <w:r w:rsidR="00D85FDA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գյուղատնտեսական 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նշանակության հողամաս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ի ¼ բաժնեմասը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305</w:t>
      </w:r>
      <w:r w:rsidR="004966CD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 xml:space="preserve">  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հա,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համաձայն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փորձագետի կողմից գծագրված բաժանման սխեմայի</w:t>
      </w:r>
      <w:r w:rsidR="00543761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: Աճուրդի մեկնարկային արժեքը 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117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 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899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543761" w:rsidRPr="00864962">
        <w:rPr>
          <w:rFonts w:ascii="Sylfaen" w:hAnsi="Sylfaen" w:cs="Sylfaen"/>
          <w:b/>
          <w:sz w:val="20"/>
          <w:szCs w:val="20"/>
          <w:lang w:val="hy-AM"/>
        </w:rPr>
        <w:t xml:space="preserve">ՀՀ դրամ:  </w:t>
      </w:r>
    </w:p>
    <w:p w14:paraId="60FBC826" w14:textId="2965BBF9" w:rsidR="008E5F7C" w:rsidRPr="00864962" w:rsidRDefault="008E5F7C" w:rsidP="00543761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08-011-0137-0009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կադաստրային ծածկագրով,  գյուղատնտեսական  նշանակության հողամասի ¼ բաժնեմա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>սը, որը կազմում է 0</w:t>
      </w:r>
      <w:r w:rsidR="00250E53" w:rsidRPr="00864962">
        <w:rPr>
          <w:rFonts w:ascii="Microsoft YaHei" w:eastAsia="Microsoft YaHei" w:hAnsi="Microsoft YaHei" w:cs="Microsoft YaHei" w:hint="eastAsia"/>
          <w:b/>
          <w:sz w:val="20"/>
          <w:szCs w:val="20"/>
          <w:lang w:val="hy-AM"/>
        </w:rPr>
        <w:t>․</w:t>
      </w:r>
      <w:r w:rsidR="00250E53" w:rsidRPr="00864962">
        <w:rPr>
          <w:rFonts w:ascii="Sylfaen" w:eastAsia="Microsoft YaHei" w:hAnsi="Sylfaen" w:cs="Microsoft YaHei"/>
          <w:b/>
          <w:sz w:val="20"/>
          <w:szCs w:val="20"/>
          <w:lang w:val="hy-AM"/>
        </w:rPr>
        <w:t>44 հա,</w:t>
      </w:r>
      <w:r w:rsidR="00250E53"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 համաձայն փորձագետի կողմից գծագրված բաժանման սխեմայի: Աճուրդի մեկնարկային արժեքը  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165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 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711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="00250E53" w:rsidRPr="006C015C">
        <w:rPr>
          <w:rFonts w:ascii="Sylfaen" w:hAnsi="Sylfaen"/>
          <w:b/>
          <w:bCs/>
          <w:lang w:val="hy-AM"/>
        </w:rPr>
        <w:t>ՀՀ</w:t>
      </w:r>
      <w:r w:rsidR="00250E53" w:rsidRPr="00864962">
        <w:rPr>
          <w:rFonts w:ascii="Sylfaen" w:hAnsi="Sylfaen" w:cs="Sylfaen"/>
          <w:b/>
          <w:sz w:val="20"/>
          <w:szCs w:val="20"/>
          <w:lang w:val="hy-AM"/>
        </w:rPr>
        <w:t xml:space="preserve"> դրամ։</w:t>
      </w:r>
    </w:p>
    <w:p w14:paraId="5FD399D1" w14:textId="1A7D9899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08-011-0011-0014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0,121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339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 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032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A03EB25" w14:textId="17492705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08-011-0132-0042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0,43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180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 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381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5610A74" w14:textId="121AEAEE" w:rsidR="00250E53" w:rsidRPr="00864962" w:rsidRDefault="00250E53" w:rsidP="00250E53">
      <w:pPr>
        <w:pStyle w:val="a8"/>
        <w:numPr>
          <w:ilvl w:val="0"/>
          <w:numId w:val="1"/>
        </w:numPr>
        <w:jc w:val="both"/>
        <w:rPr>
          <w:rFonts w:ascii="Sylfaen" w:hAnsi="Sylfaen" w:cs="Sylfaen"/>
          <w:b/>
          <w:sz w:val="20"/>
          <w:szCs w:val="20"/>
          <w:lang w:val="hy-AM"/>
        </w:rPr>
      </w:pP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>Շիրակի մարզ, գյուղ Այգաբաց,</w:t>
      </w:r>
      <w:r w:rsidRPr="00864962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b/>
          <w:bCs/>
          <w:sz w:val="20"/>
          <w:szCs w:val="20"/>
          <w:lang w:val="hy-AM"/>
        </w:rPr>
        <w:t>08-011-0129-0007</w:t>
      </w:r>
      <w:r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Pr="00864962">
        <w:rPr>
          <w:rFonts w:ascii="Sylfaen" w:eastAsia="Calibri" w:hAnsi="Sylfaen" w:cs="Sylfaen"/>
          <w:b/>
          <w:sz w:val="20"/>
          <w:szCs w:val="20"/>
          <w:lang w:val="hy-AM"/>
        </w:rPr>
        <w:t xml:space="preserve">կադաստրային ծածկագրով,  գյուղատնտեսական  նշանակության հողամաս։ Հողամասի մակերեսը կազմում է 0,79  հա։ Աճուրդի մեկնարկային արժեքը 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 xml:space="preserve"> կազմում է՝ 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312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 </w:t>
      </w:r>
      <w:r w:rsidR="00470DCA" w:rsidRPr="00470DCA">
        <w:rPr>
          <w:rFonts w:ascii="Sylfaen" w:hAnsi="Sylfaen" w:cs="Sylfaen"/>
          <w:b/>
          <w:sz w:val="20"/>
          <w:szCs w:val="20"/>
          <w:lang w:val="hy-AM"/>
        </w:rPr>
        <w:t>951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b/>
          <w:sz w:val="20"/>
          <w:szCs w:val="20"/>
          <w:lang w:val="hy-AM"/>
        </w:rPr>
        <w:t>ՀՀ դրամ։</w:t>
      </w:r>
    </w:p>
    <w:p w14:paraId="19341DA1" w14:textId="5E12BDD2" w:rsidR="00D75548" w:rsidRPr="00864962" w:rsidRDefault="003C54A8" w:rsidP="004966CD">
      <w:pPr>
        <w:spacing w:after="0" w:line="240" w:lineRule="auto"/>
        <w:ind w:firstLine="360"/>
        <w:jc w:val="both"/>
        <w:rPr>
          <w:rFonts w:ascii="Sylfaen" w:hAnsi="Sylfaen" w:cs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ներկայացվեն</w:t>
      </w:r>
      <w:r w:rsidR="00A93837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ֆիզիկական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անձնագրի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պատճենը</w:t>
      </w:r>
      <w:r w:rsidRPr="00864962">
        <w:rPr>
          <w:rFonts w:ascii="Sylfaen" w:hAnsi="Sylfaen"/>
          <w:sz w:val="20"/>
          <w:szCs w:val="20"/>
          <w:lang w:val="hy-AM"/>
        </w:rPr>
        <w:t xml:space="preserve">‚ </w:t>
      </w:r>
      <w:r w:rsidRPr="00864962">
        <w:rPr>
          <w:rFonts w:ascii="Sylfaen" w:hAnsi="Sylfaen" w:cs="Sylfaen"/>
          <w:sz w:val="20"/>
          <w:szCs w:val="20"/>
          <w:lang w:val="hy-AM"/>
        </w:rPr>
        <w:t>իսկ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իրավաբանական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անձանց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անհատ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ձեռներեցների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դեպքում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դրանց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պետական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գրանցումը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պատճեները</w:t>
      </w:r>
      <w:r w:rsidR="007A2273" w:rsidRPr="00864962">
        <w:rPr>
          <w:rFonts w:ascii="Sylfaen" w:hAnsi="Sylfaen"/>
          <w:sz w:val="20"/>
          <w:szCs w:val="20"/>
          <w:lang w:val="hy-AM"/>
        </w:rPr>
        <w:t>,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ճուրդի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վճարումը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հաստատող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փաստաթղթերը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կազմում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են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տվյալ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լոտի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մեկնարկային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գնի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համապատասխանաբար</w:t>
      </w:r>
      <w:r w:rsidR="007A2273" w:rsidRPr="00864962">
        <w:rPr>
          <w:rFonts w:ascii="Sylfaen" w:hAnsi="Sylfaen"/>
          <w:sz w:val="20"/>
          <w:szCs w:val="20"/>
          <w:lang w:val="hy-AM"/>
        </w:rPr>
        <w:t>`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1%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և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5%-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ը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: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  </w:t>
      </w:r>
      <w:r w:rsidR="007A2273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նախավճարը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պետք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է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վճարվի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փոխանցումով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&lt;&lt;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 xml:space="preserve">ՎՏԲ-Հայաստան 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բանկ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&gt;&gt;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ՓԲԸ</w:t>
      </w:r>
      <w:r w:rsidR="00A93837" w:rsidRPr="00864962">
        <w:rPr>
          <w:rFonts w:ascii="Sylfaen" w:hAnsi="Sylfaen"/>
          <w:sz w:val="20"/>
          <w:szCs w:val="20"/>
          <w:lang w:val="hy-AM"/>
        </w:rPr>
        <w:t>-</w:t>
      </w:r>
      <w:r w:rsidR="00021DC7" w:rsidRPr="00864962">
        <w:rPr>
          <w:rFonts w:ascii="Sylfaen" w:hAnsi="Sylfaen" w:cs="Sylfaen"/>
          <w:sz w:val="20"/>
          <w:szCs w:val="20"/>
          <w:lang w:val="hy-AM"/>
        </w:rPr>
        <w:t>ում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 </w:t>
      </w:r>
      <w:r w:rsidR="00A93837" w:rsidRPr="00864962">
        <w:rPr>
          <w:rFonts w:ascii="Sylfaen" w:hAnsi="Sylfaen" w:cs="Sylfaen"/>
          <w:sz w:val="20"/>
          <w:szCs w:val="20"/>
          <w:lang w:val="hy-AM"/>
        </w:rPr>
        <w:t>բացված</w:t>
      </w:r>
      <w:r w:rsidR="00250E53" w:rsidRPr="00864962">
        <w:rPr>
          <w:rFonts w:ascii="Sylfaen" w:hAnsi="Sylfaen" w:cs="Sylfaen"/>
          <w:sz w:val="20"/>
          <w:szCs w:val="20"/>
          <w:lang w:val="hy-AM"/>
        </w:rPr>
        <w:t xml:space="preserve"> Շահեն Բեկջանյանի </w:t>
      </w:r>
      <w:r w:rsidR="00021DC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ED5249" w:rsidRPr="00864962">
        <w:rPr>
          <w:rFonts w:ascii="Sylfaen" w:hAnsi="Sylfaen"/>
          <w:sz w:val="20"/>
          <w:szCs w:val="20"/>
          <w:lang w:val="hy-AM"/>
        </w:rPr>
        <w:t>սնանկության</w:t>
      </w:r>
      <w:r w:rsidR="00A93837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հատուկ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966CD" w:rsidRPr="00864962">
        <w:rPr>
          <w:rFonts w:ascii="Sylfaen" w:hAnsi="Sylfaen" w:cs="Sylfaen"/>
          <w:sz w:val="20"/>
          <w:szCs w:val="20"/>
          <w:lang w:val="hy-AM"/>
        </w:rPr>
        <w:t>16069050881925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հաշվ</w:t>
      </w:r>
      <w:r w:rsidR="007F742D" w:rsidRPr="00864962">
        <w:rPr>
          <w:rFonts w:ascii="Sylfaen" w:hAnsi="Sylfaen" w:cs="Sylfaen"/>
          <w:sz w:val="20"/>
          <w:szCs w:val="20"/>
          <w:lang w:val="hy-AM"/>
        </w:rPr>
        <w:t>եհամար</w:t>
      </w:r>
      <w:r w:rsidR="002A43FF" w:rsidRPr="00864962">
        <w:rPr>
          <w:rFonts w:ascii="Sylfaen" w:hAnsi="Sylfaen" w:cs="Sylfaen"/>
          <w:sz w:val="20"/>
          <w:szCs w:val="20"/>
          <w:lang w:val="hy-AM"/>
        </w:rPr>
        <w:t>ին</w:t>
      </w:r>
      <w:r w:rsidR="002A43FF"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մինչև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B05AA" w:rsidRPr="00864962">
        <w:rPr>
          <w:rFonts w:ascii="Sylfaen" w:hAnsi="Sylfaen"/>
          <w:sz w:val="20"/>
          <w:szCs w:val="20"/>
          <w:lang w:val="hy-AM"/>
        </w:rPr>
        <w:t>5-րդ</w:t>
      </w:r>
      <w:r w:rsidR="00D11D1F">
        <w:rPr>
          <w:rFonts w:ascii="Sylfaen" w:hAnsi="Sylfaen"/>
          <w:sz w:val="20"/>
          <w:szCs w:val="20"/>
          <w:lang w:val="hy-AM"/>
        </w:rPr>
        <w:t xml:space="preserve"> աշխատանքային</w:t>
      </w:r>
      <w:r w:rsidR="00FB05AA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="00D75548" w:rsidRPr="00864962">
        <w:rPr>
          <w:rFonts w:ascii="Sylfaen" w:hAnsi="Sylfaen" w:cs="Sylfaen"/>
          <w:sz w:val="20"/>
          <w:szCs w:val="20"/>
          <w:lang w:val="hy-AM"/>
        </w:rPr>
        <w:t>, այն է՝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03</w:t>
      </w:r>
      <w:r w:rsidR="00470DCA">
        <w:rPr>
          <w:rFonts w:ascii="MS Mincho" w:eastAsia="MS Mincho" w:hAnsi="MS Mincho" w:cs="MS Mincho"/>
          <w:b/>
          <w:sz w:val="20"/>
          <w:szCs w:val="20"/>
          <w:lang w:val="hy-AM"/>
        </w:rPr>
        <w:t>․</w:t>
      </w:r>
      <w:r w:rsidR="00470DCA">
        <w:rPr>
          <w:rFonts w:ascii="Sylfaen" w:hAnsi="Sylfaen" w:cs="Sylfaen"/>
          <w:b/>
          <w:sz w:val="20"/>
          <w:szCs w:val="20"/>
          <w:lang w:val="hy-AM"/>
        </w:rPr>
        <w:t>09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.202</w:t>
      </w:r>
      <w:r w:rsidR="00864962" w:rsidRPr="00B82B7B">
        <w:rPr>
          <w:rFonts w:ascii="Sylfaen" w:hAnsi="Sylfaen" w:cs="Sylfaen"/>
          <w:b/>
          <w:sz w:val="20"/>
          <w:szCs w:val="20"/>
          <w:lang w:val="hy-AM"/>
        </w:rPr>
        <w:t>6</w:t>
      </w:r>
      <w:r w:rsidR="00D75548" w:rsidRPr="00B82B7B">
        <w:rPr>
          <w:rFonts w:ascii="Sylfaen" w:hAnsi="Sylfaen" w:cs="Sylfaen"/>
          <w:b/>
          <w:sz w:val="20"/>
          <w:szCs w:val="20"/>
          <w:lang w:val="hy-AM"/>
        </w:rPr>
        <w:t>թ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.</w:t>
      </w:r>
      <w:r w:rsidRPr="006937EC">
        <w:rPr>
          <w:rFonts w:ascii="Sylfaen" w:hAnsi="Sylfaen"/>
          <w:sz w:val="20"/>
          <w:szCs w:val="20"/>
          <w:lang w:val="hy-AM"/>
        </w:rPr>
        <w:t xml:space="preserve"> </w:t>
      </w:r>
      <w:r w:rsidRPr="006937EC">
        <w:rPr>
          <w:rFonts w:ascii="Sylfaen" w:hAnsi="Sylfaen" w:cs="Sylfaen"/>
          <w:sz w:val="20"/>
          <w:szCs w:val="20"/>
          <w:lang w:val="hy-AM"/>
        </w:rPr>
        <w:t>ժամը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 w:cs="Sylfaen"/>
          <w:sz w:val="20"/>
          <w:szCs w:val="20"/>
          <w:lang w:val="hy-AM"/>
        </w:rPr>
        <w:t>8</w:t>
      </w:r>
      <w:r w:rsidR="00D75548" w:rsidRPr="006937EC">
        <w:rPr>
          <w:rFonts w:ascii="Sylfaen" w:hAnsi="Sylfaen" w:cs="Sylfaen"/>
          <w:sz w:val="20"/>
          <w:szCs w:val="20"/>
          <w:lang w:val="hy-AM"/>
        </w:rPr>
        <w:t>:00:</w:t>
      </w:r>
    </w:p>
    <w:p w14:paraId="7F6155D8" w14:textId="32495B97" w:rsidR="00F86A99" w:rsidRPr="00864962" w:rsidRDefault="00F86A99" w:rsidP="00F86A99">
      <w:pPr>
        <w:spacing w:after="0" w:line="240" w:lineRule="auto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 xml:space="preserve">  Աճուրդին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մասնակցել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անցկացման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օրվան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նախորդող</w:t>
      </w:r>
      <w:r w:rsidRPr="00864962">
        <w:rPr>
          <w:rFonts w:ascii="Sylfaen" w:hAnsi="Sylfaen"/>
          <w:sz w:val="20"/>
          <w:szCs w:val="20"/>
          <w:lang w:val="hy-AM"/>
        </w:rPr>
        <w:t xml:space="preserve"> մինչև 5-րդ </w:t>
      </w:r>
      <w:r w:rsidRPr="00864962">
        <w:rPr>
          <w:rFonts w:ascii="Sylfaen" w:hAnsi="Sylfaen" w:cs="Sylfaen"/>
          <w:sz w:val="20"/>
          <w:szCs w:val="20"/>
          <w:lang w:val="hy-AM"/>
        </w:rPr>
        <w:t>օրվա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ժամը</w:t>
      </w:r>
      <w:r w:rsidRPr="00864962">
        <w:rPr>
          <w:rFonts w:ascii="Sylfaen" w:hAnsi="Sylfaen"/>
          <w:sz w:val="20"/>
          <w:szCs w:val="20"/>
          <w:lang w:val="hy-AM"/>
        </w:rPr>
        <w:t xml:space="preserve"> 1</w:t>
      </w:r>
      <w:r w:rsidR="00AA54A7">
        <w:rPr>
          <w:rFonts w:ascii="Sylfaen" w:hAnsi="Sylfaen"/>
          <w:sz w:val="20"/>
          <w:szCs w:val="20"/>
          <w:lang w:val="hy-AM"/>
        </w:rPr>
        <w:t>8</w:t>
      </w:r>
      <w:r w:rsidRPr="00864962">
        <w:rPr>
          <w:rFonts w:ascii="Sylfaen" w:hAnsi="Sylfaen"/>
          <w:sz w:val="20"/>
          <w:szCs w:val="20"/>
          <w:lang w:val="hy-AM"/>
        </w:rPr>
        <w:t xml:space="preserve">:00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հայտ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ներկայացնել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ՀՀ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դատարան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հասցե՝</w:t>
      </w:r>
      <w:r w:rsidRPr="00864962">
        <w:rPr>
          <w:rFonts w:ascii="Sylfaen" w:hAnsi="Sylfaen"/>
          <w:sz w:val="20"/>
          <w:szCs w:val="20"/>
          <w:lang w:val="hy-AM"/>
        </w:rPr>
        <w:t xml:space="preserve"> (</w:t>
      </w:r>
      <w:r w:rsidRPr="00864962">
        <w:rPr>
          <w:rFonts w:ascii="Sylfaen" w:hAnsi="Sylfaen" w:cs="Sylfaen"/>
          <w:sz w:val="20"/>
          <w:szCs w:val="20"/>
          <w:lang w:val="hy-AM"/>
        </w:rPr>
        <w:t>ք</w:t>
      </w:r>
      <w:r w:rsidRPr="00864962">
        <w:rPr>
          <w:rFonts w:ascii="Sylfaen" w:hAnsi="Sylfaen"/>
          <w:sz w:val="20"/>
          <w:szCs w:val="20"/>
          <w:lang w:val="hy-AM"/>
        </w:rPr>
        <w:t xml:space="preserve">. </w:t>
      </w:r>
      <w:r w:rsidRPr="00864962">
        <w:rPr>
          <w:rFonts w:ascii="Sylfaen" w:hAnsi="Sylfaen" w:cs="Sylfaen"/>
          <w:sz w:val="20"/>
          <w:szCs w:val="20"/>
          <w:lang w:val="hy-AM"/>
        </w:rPr>
        <w:t>Երևան</w:t>
      </w:r>
      <w:r w:rsidRPr="00864962">
        <w:rPr>
          <w:rFonts w:ascii="Sylfaen" w:hAnsi="Sylfaen"/>
          <w:sz w:val="20"/>
          <w:szCs w:val="20"/>
          <w:lang w:val="hy-AM"/>
        </w:rPr>
        <w:t xml:space="preserve">, </w:t>
      </w:r>
      <w:r w:rsidRPr="00864962">
        <w:rPr>
          <w:rFonts w:ascii="Sylfaen" w:hAnsi="Sylfaen" w:cs="Sylfaen"/>
          <w:sz w:val="20"/>
          <w:szCs w:val="20"/>
          <w:lang w:val="hy-AM"/>
        </w:rPr>
        <w:t>Օտյան</w:t>
      </w:r>
      <w:r w:rsidRPr="00864962">
        <w:rPr>
          <w:rFonts w:ascii="Sylfaen" w:hAnsi="Sylfaen"/>
          <w:sz w:val="20"/>
          <w:szCs w:val="20"/>
          <w:lang w:val="hy-AM"/>
        </w:rPr>
        <w:t xml:space="preserve"> 53/2): </w:t>
      </w:r>
    </w:p>
    <w:p w14:paraId="54272DB0" w14:textId="77777777" w:rsidR="00A9697D" w:rsidRPr="00864962" w:rsidRDefault="003C54A8" w:rsidP="00F86A99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Աճուրդում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հաղթող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է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համարվում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առավել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բարձր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առաջարկած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մասնակիցը։</w:t>
      </w:r>
      <w:r w:rsidR="008B00FF" w:rsidRPr="00864962">
        <w:rPr>
          <w:rFonts w:ascii="Sylfaen" w:hAnsi="Sylfaen"/>
          <w:sz w:val="20"/>
          <w:szCs w:val="20"/>
          <w:lang w:val="hy-AM"/>
        </w:rPr>
        <w:t xml:space="preserve"> </w:t>
      </w:r>
    </w:p>
    <w:p w14:paraId="5DFB2108" w14:textId="2C183C9A" w:rsidR="007F742D" w:rsidRPr="00864962" w:rsidRDefault="003C54A8" w:rsidP="004966CD">
      <w:pPr>
        <w:pStyle w:val="a8"/>
        <w:ind w:firstLine="708"/>
        <w:jc w:val="both"/>
        <w:rPr>
          <w:rFonts w:ascii="Sylfaen" w:hAnsi="Sylfaen"/>
          <w:sz w:val="20"/>
          <w:szCs w:val="20"/>
          <w:lang w:val="hy-AM"/>
        </w:rPr>
      </w:pPr>
      <w:r w:rsidRPr="00864962">
        <w:rPr>
          <w:rFonts w:ascii="Sylfaen" w:hAnsi="Sylfaen" w:cs="Sylfaen"/>
          <w:sz w:val="20"/>
          <w:szCs w:val="20"/>
          <w:lang w:val="hy-AM"/>
        </w:rPr>
        <w:t>Գույքի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մասին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այլ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ստանալու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ինչպես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նաև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աճուրդի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կանոնակարգին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ծանոթանալու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համար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ցանկացողները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կարող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են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զանգահարել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F06827" w:rsidRPr="00864962">
        <w:rPr>
          <w:rFonts w:ascii="Sylfaen" w:hAnsi="Sylfaen" w:cs="Sylfaen"/>
          <w:sz w:val="20"/>
          <w:szCs w:val="20"/>
          <w:lang w:val="hy-AM"/>
        </w:rPr>
        <w:t xml:space="preserve">Շահեն Բեկջանյանի </w:t>
      </w:r>
      <w:r w:rsidR="00D85FDA" w:rsidRPr="00864962">
        <w:rPr>
          <w:rFonts w:ascii="Sylfaen" w:hAnsi="Sylfaen" w:cs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սնանկության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գործով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կառավարիչ</w:t>
      </w:r>
      <w:r w:rsidR="003C1E58" w:rsidRPr="00864962">
        <w:rPr>
          <w:rFonts w:ascii="Sylfaen" w:hAnsi="Sylfaen"/>
          <w:sz w:val="20"/>
          <w:szCs w:val="20"/>
          <w:lang w:val="hy-AM"/>
        </w:rPr>
        <w:t>`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D7554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Ա</w:t>
      </w:r>
      <w:r w:rsidR="00421EC3" w:rsidRPr="00864962">
        <w:rPr>
          <w:rFonts w:ascii="Sylfaen" w:hAnsi="Sylfaen"/>
          <w:sz w:val="20"/>
          <w:szCs w:val="20"/>
          <w:lang w:val="hy-AM"/>
        </w:rPr>
        <w:t>.</w:t>
      </w:r>
      <w:r w:rsidR="00421EC3" w:rsidRPr="00864962">
        <w:rPr>
          <w:rFonts w:ascii="Sylfaen" w:hAnsi="Sylfaen" w:cs="Sylfaen"/>
          <w:sz w:val="20"/>
          <w:szCs w:val="20"/>
          <w:lang w:val="hy-AM"/>
        </w:rPr>
        <w:t>Վարդանյանին</w:t>
      </w:r>
      <w:r w:rsidR="00421EC3" w:rsidRPr="00864962">
        <w:rPr>
          <w:rFonts w:ascii="Sylfaen" w:hAnsi="Sylfaen"/>
          <w:sz w:val="20"/>
          <w:szCs w:val="20"/>
          <w:lang w:val="hy-AM"/>
        </w:rPr>
        <w:t xml:space="preserve">  +37499771410</w:t>
      </w:r>
      <w:r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="003C1E58" w:rsidRPr="00864962">
        <w:rPr>
          <w:rFonts w:ascii="Sylfaen" w:hAnsi="Sylfaen"/>
          <w:sz w:val="20"/>
          <w:szCs w:val="20"/>
          <w:lang w:val="hy-AM"/>
        </w:rPr>
        <w:t xml:space="preserve"> </w:t>
      </w:r>
      <w:r w:rsidRPr="00864962">
        <w:rPr>
          <w:rFonts w:ascii="Sylfaen" w:hAnsi="Sylfaen" w:cs="Sylfaen"/>
          <w:sz w:val="20"/>
          <w:szCs w:val="20"/>
          <w:lang w:val="hy-AM"/>
        </w:rPr>
        <w:t>հեռախոսահամարով։</w:t>
      </w:r>
      <w:r w:rsidR="00D1264E" w:rsidRPr="00864962">
        <w:rPr>
          <w:rFonts w:ascii="Sylfaen" w:hAnsi="Sylfaen"/>
          <w:sz w:val="20"/>
          <w:szCs w:val="20"/>
          <w:lang w:val="hy-AM"/>
        </w:rPr>
        <w:tab/>
      </w:r>
    </w:p>
    <w:p w14:paraId="14981F67" w14:textId="77777777" w:rsidR="004966CD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49668226" w14:textId="77777777" w:rsidR="004966CD" w:rsidRPr="00401ACB" w:rsidRDefault="004966CD" w:rsidP="001753F5">
      <w:pPr>
        <w:spacing w:after="0"/>
        <w:jc w:val="both"/>
        <w:rPr>
          <w:rFonts w:ascii="Sylfaen" w:hAnsi="Sylfaen" w:cs="Sylfaen"/>
          <w:lang w:val="hy-AM"/>
        </w:rPr>
      </w:pPr>
    </w:p>
    <w:p w14:paraId="7FDB3B22" w14:textId="356C3E20" w:rsidR="00F06827" w:rsidRPr="004966CD" w:rsidRDefault="00F06827" w:rsidP="001753F5">
      <w:pPr>
        <w:spacing w:after="0"/>
        <w:jc w:val="both"/>
        <w:rPr>
          <w:rFonts w:ascii="Sylfaen" w:hAnsi="Sylfaen" w:cs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Շահեն Բեկջանյանի  </w:t>
      </w:r>
    </w:p>
    <w:p w14:paraId="5705A581" w14:textId="0B810BE7" w:rsidR="00421EC3" w:rsidRPr="004966CD" w:rsidRDefault="00421EC3" w:rsidP="001753F5">
      <w:pPr>
        <w:spacing w:after="0"/>
        <w:jc w:val="both"/>
        <w:rPr>
          <w:rFonts w:ascii="Sylfaen" w:hAnsi="Sylfaen"/>
          <w:sz w:val="20"/>
          <w:szCs w:val="20"/>
          <w:lang w:val="hy-AM"/>
        </w:rPr>
      </w:pPr>
      <w:r w:rsidRPr="004966CD">
        <w:rPr>
          <w:rFonts w:ascii="Sylfaen" w:hAnsi="Sylfaen" w:cs="Sylfaen"/>
          <w:sz w:val="20"/>
          <w:szCs w:val="20"/>
          <w:lang w:val="hy-AM"/>
        </w:rPr>
        <w:t xml:space="preserve">Սնանկության գործով կառավարիչ`                                </w:t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="00EE037D">
        <w:rPr>
          <w:rFonts w:ascii="Sylfaen" w:hAnsi="Sylfaen" w:cs="Sylfaen"/>
          <w:sz w:val="20"/>
          <w:szCs w:val="20"/>
          <w:lang w:val="hy-AM"/>
        </w:rPr>
        <w:tab/>
      </w:r>
      <w:r w:rsidRPr="004966CD">
        <w:rPr>
          <w:rFonts w:ascii="Sylfaen" w:hAnsi="Sylfaen" w:cs="Sylfaen"/>
          <w:sz w:val="20"/>
          <w:szCs w:val="20"/>
          <w:lang w:val="hy-AM"/>
        </w:rPr>
        <w:t xml:space="preserve">     Ա. Վարդանյան</w:t>
      </w:r>
    </w:p>
    <w:sectPr w:rsidR="00421EC3" w:rsidRPr="00496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B6626"/>
    <w:multiLevelType w:val="hybridMultilevel"/>
    <w:tmpl w:val="C818B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436659">
    <w:abstractNumId w:val="0"/>
  </w:num>
  <w:num w:numId="2" w16cid:durableId="511647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4A8"/>
    <w:rsid w:val="0000402D"/>
    <w:rsid w:val="00014A9D"/>
    <w:rsid w:val="00017F7A"/>
    <w:rsid w:val="00021DC7"/>
    <w:rsid w:val="00047AC8"/>
    <w:rsid w:val="00081ED4"/>
    <w:rsid w:val="000B2E48"/>
    <w:rsid w:val="000E7C01"/>
    <w:rsid w:val="00130539"/>
    <w:rsid w:val="001442D4"/>
    <w:rsid w:val="001753F5"/>
    <w:rsid w:val="00177310"/>
    <w:rsid w:val="0019463B"/>
    <w:rsid w:val="00250E53"/>
    <w:rsid w:val="00265A93"/>
    <w:rsid w:val="00273F30"/>
    <w:rsid w:val="00274710"/>
    <w:rsid w:val="002A43FF"/>
    <w:rsid w:val="002B4661"/>
    <w:rsid w:val="002B56F9"/>
    <w:rsid w:val="002E200F"/>
    <w:rsid w:val="002E4353"/>
    <w:rsid w:val="002E50F0"/>
    <w:rsid w:val="00322DD9"/>
    <w:rsid w:val="003619BC"/>
    <w:rsid w:val="00382BB6"/>
    <w:rsid w:val="003C1E58"/>
    <w:rsid w:val="003C2B56"/>
    <w:rsid w:val="003C54A8"/>
    <w:rsid w:val="003D0492"/>
    <w:rsid w:val="003E44CB"/>
    <w:rsid w:val="00401ACB"/>
    <w:rsid w:val="00421EC3"/>
    <w:rsid w:val="00430E32"/>
    <w:rsid w:val="004405EE"/>
    <w:rsid w:val="004412E5"/>
    <w:rsid w:val="00470DCA"/>
    <w:rsid w:val="00472ECF"/>
    <w:rsid w:val="004966CD"/>
    <w:rsid w:val="004975A4"/>
    <w:rsid w:val="004F211C"/>
    <w:rsid w:val="004F4840"/>
    <w:rsid w:val="005230EE"/>
    <w:rsid w:val="00543761"/>
    <w:rsid w:val="00553A48"/>
    <w:rsid w:val="00561535"/>
    <w:rsid w:val="00561ADF"/>
    <w:rsid w:val="0057043D"/>
    <w:rsid w:val="005860E7"/>
    <w:rsid w:val="005924D0"/>
    <w:rsid w:val="00600852"/>
    <w:rsid w:val="00601364"/>
    <w:rsid w:val="00610156"/>
    <w:rsid w:val="0063542C"/>
    <w:rsid w:val="006506F5"/>
    <w:rsid w:val="00665AD4"/>
    <w:rsid w:val="006937EC"/>
    <w:rsid w:val="006B34FB"/>
    <w:rsid w:val="006C015C"/>
    <w:rsid w:val="0070114E"/>
    <w:rsid w:val="00727876"/>
    <w:rsid w:val="00740549"/>
    <w:rsid w:val="007802E0"/>
    <w:rsid w:val="007A2273"/>
    <w:rsid w:val="007D05D4"/>
    <w:rsid w:val="007D2240"/>
    <w:rsid w:val="007D7052"/>
    <w:rsid w:val="007E17D7"/>
    <w:rsid w:val="007E4E39"/>
    <w:rsid w:val="007F742D"/>
    <w:rsid w:val="00800A0C"/>
    <w:rsid w:val="00812595"/>
    <w:rsid w:val="0085444D"/>
    <w:rsid w:val="00860792"/>
    <w:rsid w:val="00864962"/>
    <w:rsid w:val="008746B4"/>
    <w:rsid w:val="008B00FF"/>
    <w:rsid w:val="008B0207"/>
    <w:rsid w:val="008E5F7C"/>
    <w:rsid w:val="00955AB7"/>
    <w:rsid w:val="00997F84"/>
    <w:rsid w:val="009F4F7B"/>
    <w:rsid w:val="00A46F52"/>
    <w:rsid w:val="00A73A41"/>
    <w:rsid w:val="00A7692F"/>
    <w:rsid w:val="00A84C09"/>
    <w:rsid w:val="00A93837"/>
    <w:rsid w:val="00A9697D"/>
    <w:rsid w:val="00AA54A7"/>
    <w:rsid w:val="00AC1ABD"/>
    <w:rsid w:val="00AF269B"/>
    <w:rsid w:val="00B82B7B"/>
    <w:rsid w:val="00B84D3B"/>
    <w:rsid w:val="00B965F8"/>
    <w:rsid w:val="00BC0B37"/>
    <w:rsid w:val="00C305A4"/>
    <w:rsid w:val="00C54EC8"/>
    <w:rsid w:val="00C606EB"/>
    <w:rsid w:val="00C72201"/>
    <w:rsid w:val="00CF1A06"/>
    <w:rsid w:val="00CF4D88"/>
    <w:rsid w:val="00CF680B"/>
    <w:rsid w:val="00D00613"/>
    <w:rsid w:val="00D11D1F"/>
    <w:rsid w:val="00D1264E"/>
    <w:rsid w:val="00D16C92"/>
    <w:rsid w:val="00D41B3D"/>
    <w:rsid w:val="00D464FA"/>
    <w:rsid w:val="00D53974"/>
    <w:rsid w:val="00D57A0A"/>
    <w:rsid w:val="00D711B0"/>
    <w:rsid w:val="00D75548"/>
    <w:rsid w:val="00D85FDA"/>
    <w:rsid w:val="00E339C7"/>
    <w:rsid w:val="00E36853"/>
    <w:rsid w:val="00E54895"/>
    <w:rsid w:val="00EA4FFF"/>
    <w:rsid w:val="00EA7591"/>
    <w:rsid w:val="00ED5249"/>
    <w:rsid w:val="00EE037D"/>
    <w:rsid w:val="00EF3C41"/>
    <w:rsid w:val="00F06827"/>
    <w:rsid w:val="00F31378"/>
    <w:rsid w:val="00F525E8"/>
    <w:rsid w:val="00F55ED3"/>
    <w:rsid w:val="00F63CC1"/>
    <w:rsid w:val="00F80C8E"/>
    <w:rsid w:val="00F86A99"/>
    <w:rsid w:val="00FA218A"/>
    <w:rsid w:val="00FA5DD5"/>
    <w:rsid w:val="00FB05AA"/>
    <w:rsid w:val="00FF32FD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B2DA"/>
  <w15:docId w15:val="{FB39B375-2FE2-4079-9540-FA28F528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54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4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n-dates">
    <w:name w:val="an-date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-tags">
    <w:name w:val="an-tags"/>
    <w:basedOn w:val="a"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54A8"/>
  </w:style>
  <w:style w:type="character" w:styleId="a3">
    <w:name w:val="Hyperlink"/>
    <w:basedOn w:val="a0"/>
    <w:uiPriority w:val="99"/>
    <w:semiHidden/>
    <w:unhideWhenUsed/>
    <w:rsid w:val="003C54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6F52"/>
    <w:pPr>
      <w:ind w:left="720"/>
      <w:contextualSpacing/>
    </w:pPr>
  </w:style>
  <w:style w:type="paragraph" w:styleId="a8">
    <w:name w:val="No Spacing"/>
    <w:uiPriority w:val="1"/>
    <w:qFormat/>
    <w:rsid w:val="004F2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03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75">
                      <w:marLeft w:val="0"/>
                      <w:marRight w:val="0"/>
                      <w:marTop w:val="480"/>
                      <w:marBottom w:val="480"/>
                      <w:divBdr>
                        <w:top w:val="single" w:sz="6" w:space="12" w:color="AAB5B9"/>
                        <w:left w:val="none" w:sz="0" w:space="0" w:color="auto"/>
                        <w:bottom w:val="single" w:sz="6" w:space="12" w:color="AAB5B9"/>
                        <w:right w:val="none" w:sz="0" w:space="0" w:color="auto"/>
                      </w:divBdr>
                    </w:div>
                    <w:div w:id="16462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C9D1F-D6AE-4FE7-B6F2-320EFF1D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Velis Vardanyan</cp:lastModifiedBy>
  <cp:revision>86</cp:revision>
  <cp:lastPrinted>2026-08-24T09:30:00Z</cp:lastPrinted>
  <dcterms:created xsi:type="dcterms:W3CDTF">2018-09-05T07:18:00Z</dcterms:created>
  <dcterms:modified xsi:type="dcterms:W3CDTF">2026-08-24T09:30:00Z</dcterms:modified>
</cp:coreProperties>
</file>